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2B61" w14:textId="535115FB" w:rsidR="00FF4A05" w:rsidRPr="007C3ED4" w:rsidRDefault="000922DD">
      <w:pPr>
        <w:rPr>
          <w:lang w:val="en-US"/>
        </w:rPr>
        <w:sectPr w:rsidR="00FF4A05" w:rsidRPr="007C3ED4" w:rsidSect="00417B74">
          <w:type w:val="continuous"/>
          <w:pgSz w:w="11906" w:h="16838"/>
          <w:pgMar w:top="1701" w:right="1701" w:bottom="1701" w:left="1701" w:header="708" w:footer="708" w:gutter="0"/>
          <w:cols w:space="708"/>
          <w:docGrid w:linePitch="360"/>
        </w:sectPr>
      </w:pPr>
      <w:r>
        <w:rPr>
          <w:noProof/>
          <w:lang w:val="en-US"/>
          <w14:ligatures w14:val="standardContextual"/>
        </w:rPr>
        <w:drawing>
          <wp:anchor distT="0" distB="0" distL="114300" distR="114300" simplePos="0" relativeHeight="251662336" behindDoc="0" locked="0" layoutInCell="1" allowOverlap="1" wp14:anchorId="2B03D0D6" wp14:editId="6F2EA508">
            <wp:simplePos x="0" y="0"/>
            <wp:positionH relativeFrom="column">
              <wp:posOffset>-1068260</wp:posOffset>
            </wp:positionH>
            <wp:positionV relativeFrom="paragraph">
              <wp:posOffset>-1092010</wp:posOffset>
            </wp:positionV>
            <wp:extent cx="7528956" cy="10654216"/>
            <wp:effectExtent l="0" t="0" r="2540" b="1270"/>
            <wp:wrapNone/>
            <wp:docPr id="256604569"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04569" name="Picture 1" descr="A cover of a boo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48899" cy="10682437"/>
                    </a:xfrm>
                    <a:prstGeom prst="rect">
                      <a:avLst/>
                    </a:prstGeom>
                  </pic:spPr>
                </pic:pic>
              </a:graphicData>
            </a:graphic>
            <wp14:sizeRelH relativeFrom="page">
              <wp14:pctWidth>0</wp14:pctWidth>
            </wp14:sizeRelH>
            <wp14:sizeRelV relativeFrom="page">
              <wp14:pctHeight>0</wp14:pctHeight>
            </wp14:sizeRelV>
          </wp:anchor>
        </w:drawing>
      </w:r>
      <w:r w:rsidR="00FF4A05" w:rsidRPr="007C3ED4">
        <w:rPr>
          <w:rFonts w:hint="cs"/>
          <w:lang w:val="en-US"/>
        </w:rPr>
        <w:t>COVER</w:t>
      </w:r>
    </w:p>
    <w:p w14:paraId="03F2FF75" w14:textId="77777777" w:rsidR="00FF4A05" w:rsidRPr="007C3ED4" w:rsidRDefault="00FF4A05" w:rsidP="00FF4A05">
      <w:pPr>
        <w:ind w:right="-45"/>
        <w:jc w:val="center"/>
        <w:rPr>
          <w:b/>
          <w:sz w:val="28"/>
          <w:szCs w:val="28"/>
        </w:rPr>
      </w:pPr>
      <w:r w:rsidRPr="007C3ED4">
        <w:rPr>
          <w:rFonts w:hint="cs"/>
          <w:b/>
          <w:sz w:val="28"/>
          <w:szCs w:val="28"/>
        </w:rPr>
        <w:lastRenderedPageBreak/>
        <w:t>RENCANA</w:t>
      </w:r>
      <w:r w:rsidRPr="007C3ED4">
        <w:rPr>
          <w:rFonts w:hint="cs"/>
          <w:b/>
          <w:spacing w:val="-7"/>
          <w:sz w:val="28"/>
          <w:szCs w:val="28"/>
        </w:rPr>
        <w:t xml:space="preserve"> </w:t>
      </w:r>
      <w:r w:rsidRPr="007C3ED4">
        <w:rPr>
          <w:rFonts w:hint="cs"/>
          <w:b/>
          <w:spacing w:val="-2"/>
          <w:sz w:val="28"/>
          <w:szCs w:val="28"/>
        </w:rPr>
        <w:t>OPERASIONAL</w:t>
      </w:r>
    </w:p>
    <w:p w14:paraId="2A4142AF" w14:textId="77777777" w:rsidR="00FF4A05" w:rsidRPr="007C3ED4" w:rsidRDefault="00FF4A05" w:rsidP="00FF4A05">
      <w:pPr>
        <w:ind w:right="-45"/>
        <w:jc w:val="center"/>
        <w:rPr>
          <w:b/>
          <w:sz w:val="28"/>
          <w:szCs w:val="28"/>
        </w:rPr>
      </w:pPr>
      <w:r w:rsidRPr="007C3ED4">
        <w:rPr>
          <w:rFonts w:hint="cs"/>
          <w:b/>
          <w:sz w:val="28"/>
          <w:szCs w:val="28"/>
        </w:rPr>
        <w:t>PROGRAM STUDI HUBUNGAN INTERNASIONAL</w:t>
      </w:r>
    </w:p>
    <w:p w14:paraId="7A351743" w14:textId="77777777" w:rsidR="00FF4A05" w:rsidRPr="007C3ED4" w:rsidRDefault="00FF4A05" w:rsidP="00FF4A05">
      <w:pPr>
        <w:ind w:right="-45"/>
        <w:jc w:val="center"/>
        <w:rPr>
          <w:b/>
          <w:sz w:val="28"/>
          <w:szCs w:val="28"/>
        </w:rPr>
      </w:pPr>
      <w:r w:rsidRPr="007C3ED4">
        <w:rPr>
          <w:rFonts w:hint="cs"/>
          <w:b/>
          <w:sz w:val="28"/>
          <w:szCs w:val="28"/>
        </w:rPr>
        <w:t>FAKULTAS ILMU SOSIAL DAN ILMU POLITIK</w:t>
      </w:r>
    </w:p>
    <w:p w14:paraId="1C3EEF77" w14:textId="42E22F15" w:rsidR="00FF4A05" w:rsidRPr="007C3ED4" w:rsidRDefault="00FF4A05" w:rsidP="00FF4A05">
      <w:pPr>
        <w:ind w:right="-45"/>
        <w:jc w:val="center"/>
        <w:rPr>
          <w:b/>
          <w:sz w:val="28"/>
          <w:szCs w:val="28"/>
        </w:rPr>
      </w:pPr>
      <w:r w:rsidRPr="007C3ED4">
        <w:rPr>
          <w:rFonts w:hint="cs"/>
          <w:b/>
          <w:sz w:val="28"/>
          <w:szCs w:val="28"/>
        </w:rPr>
        <w:t>UNIVERSITAS</w:t>
      </w:r>
      <w:r w:rsidRPr="007C3ED4">
        <w:rPr>
          <w:rFonts w:hint="cs"/>
          <w:b/>
          <w:spacing w:val="-4"/>
          <w:sz w:val="28"/>
          <w:szCs w:val="28"/>
        </w:rPr>
        <w:t xml:space="preserve"> </w:t>
      </w:r>
      <w:r w:rsidRPr="007C3ED4">
        <w:rPr>
          <w:rFonts w:hint="cs"/>
          <w:b/>
          <w:spacing w:val="-2"/>
          <w:sz w:val="28"/>
          <w:szCs w:val="28"/>
        </w:rPr>
        <w:t>NASIONAL</w:t>
      </w:r>
    </w:p>
    <w:p w14:paraId="35757868" w14:textId="77777777" w:rsidR="00FF4A05" w:rsidRPr="007C3ED4" w:rsidRDefault="00FF4A05" w:rsidP="00FF4A05">
      <w:pPr>
        <w:pStyle w:val="BodyText"/>
        <w:ind w:right="-46"/>
        <w:jc w:val="center"/>
        <w:rPr>
          <w:b/>
          <w:sz w:val="20"/>
        </w:rPr>
      </w:pPr>
    </w:p>
    <w:p w14:paraId="7698EEE4" w14:textId="77777777" w:rsidR="00FF4A05" w:rsidRPr="007C3ED4" w:rsidRDefault="00FF4A05" w:rsidP="00FF4A05">
      <w:pPr>
        <w:pStyle w:val="BodyText"/>
        <w:ind w:right="-46"/>
        <w:jc w:val="center"/>
        <w:rPr>
          <w:b/>
          <w:sz w:val="20"/>
        </w:rPr>
      </w:pPr>
    </w:p>
    <w:p w14:paraId="64119B1C" w14:textId="77777777" w:rsidR="00FF4A05" w:rsidRPr="007C3ED4" w:rsidRDefault="00FF4A05" w:rsidP="00FF4A05">
      <w:pPr>
        <w:pStyle w:val="BodyText"/>
        <w:ind w:right="-46"/>
        <w:jc w:val="center"/>
        <w:rPr>
          <w:b/>
          <w:sz w:val="20"/>
        </w:rPr>
      </w:pPr>
    </w:p>
    <w:p w14:paraId="12786BCC" w14:textId="77777777" w:rsidR="00FF4A05" w:rsidRPr="007C3ED4" w:rsidRDefault="00FF4A05" w:rsidP="00FF4A05">
      <w:pPr>
        <w:pStyle w:val="BodyText"/>
        <w:ind w:right="-46"/>
        <w:jc w:val="center"/>
        <w:rPr>
          <w:b/>
          <w:sz w:val="20"/>
        </w:rPr>
      </w:pPr>
    </w:p>
    <w:p w14:paraId="30CC36CB" w14:textId="77777777" w:rsidR="00FF4A05" w:rsidRPr="007C3ED4" w:rsidRDefault="00FF4A05" w:rsidP="00FF4A05">
      <w:pPr>
        <w:pStyle w:val="BodyText"/>
        <w:ind w:right="-46"/>
        <w:jc w:val="center"/>
        <w:rPr>
          <w:b/>
          <w:sz w:val="20"/>
        </w:rPr>
      </w:pPr>
    </w:p>
    <w:p w14:paraId="255EE0BD" w14:textId="77777777" w:rsidR="00FF4A05" w:rsidRPr="007C3ED4" w:rsidRDefault="00FF4A05" w:rsidP="00FF4A05">
      <w:pPr>
        <w:pStyle w:val="BodyText"/>
        <w:ind w:right="-46"/>
        <w:jc w:val="center"/>
        <w:rPr>
          <w:b/>
          <w:sz w:val="20"/>
        </w:rPr>
      </w:pPr>
    </w:p>
    <w:p w14:paraId="43E08814" w14:textId="77777777" w:rsidR="00FF4A05" w:rsidRPr="007C3ED4" w:rsidRDefault="00FF4A05" w:rsidP="00FF4A05">
      <w:pPr>
        <w:pStyle w:val="BodyText"/>
        <w:ind w:right="-46"/>
        <w:jc w:val="center"/>
        <w:rPr>
          <w:b/>
          <w:sz w:val="20"/>
        </w:rPr>
      </w:pPr>
    </w:p>
    <w:p w14:paraId="17D143CE" w14:textId="77777777" w:rsidR="00FF4A05" w:rsidRPr="007C3ED4" w:rsidRDefault="00FF4A05" w:rsidP="00FF4A05">
      <w:pPr>
        <w:pStyle w:val="BodyText"/>
        <w:spacing w:before="26"/>
        <w:ind w:right="-46"/>
        <w:jc w:val="center"/>
        <w:rPr>
          <w:b/>
          <w:sz w:val="20"/>
        </w:rPr>
      </w:pPr>
      <w:r w:rsidRPr="007C3ED4">
        <w:rPr>
          <w:rFonts w:hint="cs"/>
          <w:noProof/>
        </w:rPr>
        <w:drawing>
          <wp:anchor distT="0" distB="0" distL="0" distR="0" simplePos="0" relativeHeight="251659264" behindDoc="1" locked="0" layoutInCell="1" allowOverlap="1" wp14:anchorId="2893A2E9" wp14:editId="4F061347">
            <wp:simplePos x="0" y="0"/>
            <wp:positionH relativeFrom="page">
              <wp:posOffset>2779014</wp:posOffset>
            </wp:positionH>
            <wp:positionV relativeFrom="paragraph">
              <wp:posOffset>177800</wp:posOffset>
            </wp:positionV>
            <wp:extent cx="2125825" cy="2991600"/>
            <wp:effectExtent l="0" t="0" r="0" b="5715"/>
            <wp:wrapTopAndBottom/>
            <wp:docPr id="589" name="Image 589"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descr="A green and white logo&#10;&#10;Description automatically generated"/>
                    <pic:cNvPicPr/>
                  </pic:nvPicPr>
                  <pic:blipFill>
                    <a:blip r:embed="rId9" cstate="print"/>
                    <a:stretch>
                      <a:fillRect/>
                    </a:stretch>
                  </pic:blipFill>
                  <pic:spPr>
                    <a:xfrm>
                      <a:off x="0" y="0"/>
                      <a:ext cx="2125825" cy="2991600"/>
                    </a:xfrm>
                    <a:prstGeom prst="rect">
                      <a:avLst/>
                    </a:prstGeom>
                  </pic:spPr>
                </pic:pic>
              </a:graphicData>
            </a:graphic>
          </wp:anchor>
        </w:drawing>
      </w:r>
    </w:p>
    <w:p w14:paraId="5222F5D3" w14:textId="77777777" w:rsidR="00FF4A05" w:rsidRPr="007C3ED4" w:rsidRDefault="00FF4A05" w:rsidP="00FF4A05">
      <w:pPr>
        <w:pStyle w:val="BodyText"/>
        <w:ind w:right="-46"/>
        <w:jc w:val="center"/>
        <w:rPr>
          <w:b/>
        </w:rPr>
      </w:pPr>
    </w:p>
    <w:p w14:paraId="223D7E24" w14:textId="77777777" w:rsidR="00FF4A05" w:rsidRPr="007C3ED4" w:rsidRDefault="00FF4A05" w:rsidP="00FF4A05">
      <w:pPr>
        <w:pStyle w:val="BodyText"/>
        <w:ind w:right="-46"/>
        <w:jc w:val="center"/>
        <w:rPr>
          <w:b/>
        </w:rPr>
      </w:pPr>
    </w:p>
    <w:p w14:paraId="2C1CE06E" w14:textId="77777777" w:rsidR="00FF4A05" w:rsidRPr="007C3ED4" w:rsidRDefault="00FF4A05" w:rsidP="00FF4A05">
      <w:pPr>
        <w:pStyle w:val="BodyText"/>
        <w:ind w:right="-46"/>
        <w:jc w:val="center"/>
        <w:rPr>
          <w:b/>
        </w:rPr>
      </w:pPr>
    </w:p>
    <w:p w14:paraId="6ADA9C06" w14:textId="77777777" w:rsidR="00FF4A05" w:rsidRPr="007C3ED4" w:rsidRDefault="00FF4A05" w:rsidP="00FF4A05">
      <w:pPr>
        <w:pStyle w:val="BodyText"/>
        <w:ind w:right="-46"/>
        <w:jc w:val="center"/>
        <w:rPr>
          <w:b/>
        </w:rPr>
      </w:pPr>
    </w:p>
    <w:p w14:paraId="5FA077A2" w14:textId="77777777" w:rsidR="00FF4A05" w:rsidRPr="007C3ED4" w:rsidRDefault="00FF4A05" w:rsidP="00FF4A05">
      <w:pPr>
        <w:pStyle w:val="BodyText"/>
        <w:ind w:right="-46"/>
        <w:jc w:val="center"/>
        <w:rPr>
          <w:b/>
        </w:rPr>
      </w:pPr>
    </w:p>
    <w:p w14:paraId="2A1A5998" w14:textId="77777777" w:rsidR="00FF4A05" w:rsidRPr="007C3ED4" w:rsidRDefault="00FF4A05" w:rsidP="00FF4A05">
      <w:pPr>
        <w:pStyle w:val="BodyText"/>
        <w:spacing w:before="150"/>
        <w:ind w:right="-46"/>
        <w:jc w:val="center"/>
        <w:rPr>
          <w:b/>
        </w:rPr>
      </w:pPr>
    </w:p>
    <w:p w14:paraId="7FEC2315" w14:textId="77777777" w:rsidR="003839CE" w:rsidRDefault="00FF4A05" w:rsidP="00FF4A05">
      <w:pPr>
        <w:spacing w:line="362" w:lineRule="auto"/>
        <w:ind w:right="-46"/>
        <w:jc w:val="center"/>
        <w:rPr>
          <w:b/>
        </w:rPr>
      </w:pPr>
      <w:r w:rsidRPr="007C3ED4">
        <w:rPr>
          <w:rFonts w:hint="cs"/>
          <w:b/>
        </w:rPr>
        <w:t xml:space="preserve">TAHUN </w:t>
      </w:r>
    </w:p>
    <w:p w14:paraId="4FEBEA98" w14:textId="14F46C51" w:rsidR="00FF4A05" w:rsidRPr="007C3ED4" w:rsidRDefault="00FF4A05" w:rsidP="00FF4A05">
      <w:pPr>
        <w:spacing w:line="362" w:lineRule="auto"/>
        <w:ind w:right="-46"/>
        <w:jc w:val="center"/>
        <w:rPr>
          <w:b/>
        </w:rPr>
      </w:pPr>
      <w:r w:rsidRPr="007C3ED4">
        <w:rPr>
          <w:rFonts w:hint="cs"/>
          <w:b/>
        </w:rPr>
        <w:t>2021</w:t>
      </w:r>
    </w:p>
    <w:p w14:paraId="2BE337CF" w14:textId="46E0D026" w:rsidR="00FF4A05" w:rsidRPr="007C3ED4" w:rsidRDefault="00FF4A05">
      <w:pPr>
        <w:rPr>
          <w:lang w:val="en-US"/>
        </w:rPr>
      </w:pPr>
    </w:p>
    <w:p w14:paraId="202E07B2" w14:textId="4AC040CD" w:rsidR="00FF4A05" w:rsidRPr="007C3ED4" w:rsidRDefault="00FF4A05">
      <w:pPr>
        <w:rPr>
          <w:lang w:val="en-US"/>
        </w:rPr>
      </w:pPr>
    </w:p>
    <w:p w14:paraId="4F69B427" w14:textId="77777777" w:rsidR="00FF4A05" w:rsidRPr="007C3ED4" w:rsidRDefault="00FF4A05">
      <w:pPr>
        <w:rPr>
          <w:lang w:val="en-US"/>
        </w:rPr>
      </w:pPr>
    </w:p>
    <w:p w14:paraId="65C76C2D" w14:textId="77777777" w:rsidR="00FF4A05" w:rsidRPr="007C3ED4" w:rsidRDefault="00FF4A05">
      <w:pPr>
        <w:rPr>
          <w:lang w:val="en-US"/>
        </w:rPr>
      </w:pPr>
    </w:p>
    <w:p w14:paraId="129C00E8" w14:textId="77777777" w:rsidR="00FF4A05" w:rsidRPr="007C3ED4" w:rsidRDefault="00FF4A05">
      <w:pPr>
        <w:rPr>
          <w:lang w:val="en-US"/>
        </w:rPr>
      </w:pPr>
    </w:p>
    <w:p w14:paraId="4E96EA45" w14:textId="77777777" w:rsidR="00FF4A05" w:rsidRPr="007C3ED4" w:rsidRDefault="00FF4A05">
      <w:pPr>
        <w:rPr>
          <w:lang w:val="en-US"/>
        </w:rPr>
      </w:pPr>
    </w:p>
    <w:p w14:paraId="1A4930F4" w14:textId="77777777" w:rsidR="00FF4A05" w:rsidRPr="007C3ED4" w:rsidRDefault="00FF4A05">
      <w:pPr>
        <w:rPr>
          <w:lang w:val="en-US"/>
        </w:rPr>
      </w:pPr>
    </w:p>
    <w:p w14:paraId="4AFDD1A7" w14:textId="77777777" w:rsidR="00FF4A05" w:rsidRPr="007C3ED4" w:rsidRDefault="00FF4A05">
      <w:pPr>
        <w:rPr>
          <w:lang w:val="en-US"/>
        </w:rPr>
      </w:pPr>
    </w:p>
    <w:p w14:paraId="4AA1C6EF" w14:textId="77777777" w:rsidR="00FF4A05" w:rsidRPr="007C3ED4" w:rsidRDefault="00FF4A05">
      <w:pPr>
        <w:rPr>
          <w:lang w:val="en-US"/>
        </w:rPr>
      </w:pPr>
    </w:p>
    <w:p w14:paraId="20287C02" w14:textId="77777777" w:rsidR="003839CE" w:rsidRDefault="003839CE" w:rsidP="003839CE">
      <w:pPr>
        <w:pStyle w:val="Heading1"/>
        <w:spacing w:line="360" w:lineRule="auto"/>
        <w:ind w:left="0" w:right="2"/>
        <w:jc w:val="left"/>
        <w:sectPr w:rsidR="003839CE" w:rsidSect="00417B74">
          <w:footerReference w:type="default" r:id="rId10"/>
          <w:pgSz w:w="11910" w:h="16840"/>
          <w:pgMar w:top="1701" w:right="1701" w:bottom="1701" w:left="1701" w:header="0" w:footer="845" w:gutter="0"/>
          <w:cols w:space="720"/>
        </w:sectPr>
      </w:pPr>
      <w:bookmarkStart w:id="0" w:name="_TOC_250003"/>
    </w:p>
    <w:p w14:paraId="59E362E2" w14:textId="77777777" w:rsidR="00FF4A05" w:rsidRPr="007C3ED4" w:rsidRDefault="00FF4A05" w:rsidP="003839CE">
      <w:pPr>
        <w:pStyle w:val="Heading1"/>
        <w:spacing w:line="360" w:lineRule="auto"/>
        <w:ind w:left="0" w:right="2"/>
      </w:pPr>
      <w:bookmarkStart w:id="1" w:name="_Toc160014563"/>
      <w:r w:rsidRPr="007C3ED4">
        <w:rPr>
          <w:rFonts w:hint="cs"/>
        </w:rPr>
        <w:lastRenderedPageBreak/>
        <w:t>KATA</w:t>
      </w:r>
      <w:r w:rsidRPr="007C3ED4">
        <w:rPr>
          <w:rFonts w:hint="cs"/>
          <w:spacing w:val="-4"/>
        </w:rPr>
        <w:t xml:space="preserve"> </w:t>
      </w:r>
      <w:bookmarkEnd w:id="0"/>
      <w:r w:rsidRPr="007C3ED4">
        <w:rPr>
          <w:rFonts w:hint="cs"/>
          <w:spacing w:val="-2"/>
        </w:rPr>
        <w:t>PENGANTAR</w:t>
      </w:r>
      <w:bookmarkEnd w:id="1"/>
    </w:p>
    <w:p w14:paraId="7B1B7D62" w14:textId="77777777" w:rsidR="00FF4A05" w:rsidRPr="007C3ED4" w:rsidRDefault="00FF4A05" w:rsidP="007C3ED4">
      <w:pPr>
        <w:pStyle w:val="BodyText"/>
        <w:spacing w:line="360" w:lineRule="auto"/>
        <w:rPr>
          <w:b/>
        </w:rPr>
      </w:pPr>
    </w:p>
    <w:p w14:paraId="68A61715" w14:textId="509AB5BD" w:rsidR="00FF4A05" w:rsidRPr="007C3ED4" w:rsidRDefault="00FF4A05" w:rsidP="007C3ED4">
      <w:pPr>
        <w:pStyle w:val="BodyText"/>
        <w:spacing w:line="360" w:lineRule="auto"/>
        <w:ind w:right="95" w:firstLine="567"/>
        <w:jc w:val="both"/>
      </w:pPr>
      <w:r w:rsidRPr="007C3ED4">
        <w:rPr>
          <w:rFonts w:hint="cs"/>
        </w:rPr>
        <w:t>Rencana</w:t>
      </w:r>
      <w:r w:rsidRPr="007C3ED4">
        <w:rPr>
          <w:rFonts w:hint="cs"/>
          <w:spacing w:val="-4"/>
        </w:rPr>
        <w:t xml:space="preserve"> </w:t>
      </w:r>
      <w:r w:rsidRPr="007C3ED4">
        <w:rPr>
          <w:rFonts w:hint="cs"/>
        </w:rPr>
        <w:t>Operasional</w:t>
      </w:r>
      <w:r w:rsidRPr="007C3ED4">
        <w:rPr>
          <w:rFonts w:hint="cs"/>
          <w:spacing w:val="-1"/>
        </w:rPr>
        <w:t xml:space="preserve"> </w:t>
      </w:r>
      <w:r w:rsidRPr="007C3ED4">
        <w:rPr>
          <w:rFonts w:hint="cs"/>
        </w:rPr>
        <w:t>(Renop)</w:t>
      </w:r>
      <w:r w:rsidRPr="007C3ED4">
        <w:rPr>
          <w:rFonts w:hint="cs"/>
          <w:spacing w:val="-2"/>
        </w:rPr>
        <w:t xml:space="preserve"> </w:t>
      </w:r>
      <w:r w:rsidR="00FB303F" w:rsidRPr="007C3ED4">
        <w:rPr>
          <w:rFonts w:hint="cs"/>
          <w:lang w:val="en-US"/>
        </w:rPr>
        <w:t xml:space="preserve">Program Studi </w:t>
      </w:r>
      <w:proofErr w:type="spellStart"/>
      <w:r w:rsidR="00FB303F" w:rsidRPr="007C3ED4">
        <w:rPr>
          <w:rFonts w:hint="cs"/>
          <w:lang w:val="en-US"/>
        </w:rPr>
        <w:t>Hubungan</w:t>
      </w:r>
      <w:proofErr w:type="spellEnd"/>
      <w:r w:rsidR="00FB303F" w:rsidRPr="007C3ED4">
        <w:rPr>
          <w:rFonts w:hint="cs"/>
          <w:lang w:val="en-US"/>
        </w:rPr>
        <w:t xml:space="preserve"> </w:t>
      </w:r>
      <w:proofErr w:type="spellStart"/>
      <w:r w:rsidR="00FB303F" w:rsidRPr="007C3ED4">
        <w:rPr>
          <w:rFonts w:hint="cs"/>
          <w:lang w:val="en-US"/>
        </w:rPr>
        <w:t>Internasional</w:t>
      </w:r>
      <w:proofErr w:type="spellEnd"/>
      <w:r w:rsidRPr="007C3ED4">
        <w:rPr>
          <w:rFonts w:hint="cs"/>
          <w:spacing w:val="-1"/>
        </w:rPr>
        <w:t xml:space="preserve"> </w:t>
      </w:r>
      <w:r w:rsidRPr="007C3ED4">
        <w:rPr>
          <w:rFonts w:hint="cs"/>
        </w:rPr>
        <w:t xml:space="preserve">merupakan implementasi dari Rencana Strategis </w:t>
      </w:r>
      <w:r w:rsidR="00FB303F" w:rsidRPr="007C3ED4">
        <w:rPr>
          <w:rFonts w:hint="cs"/>
          <w:lang w:val="en-US"/>
        </w:rPr>
        <w:t>FISIP</w:t>
      </w:r>
      <w:r w:rsidRPr="007C3ED4">
        <w:rPr>
          <w:rFonts w:hint="cs"/>
        </w:rPr>
        <w:t xml:space="preserve"> 2021-2025 yang telah disusun, yaitu bagaimana mewujudkan kegiatan operasional dari upaya pencapaian visi, misi, tujuan, dan sasaran yang telah ditetapkan dalam Rencana </w:t>
      </w:r>
      <w:proofErr w:type="spellStart"/>
      <w:r w:rsidRPr="007C3ED4">
        <w:rPr>
          <w:rFonts w:hint="cs"/>
        </w:rPr>
        <w:t>Strategsi</w:t>
      </w:r>
      <w:proofErr w:type="spellEnd"/>
      <w:r w:rsidRPr="007C3ED4">
        <w:rPr>
          <w:rFonts w:hint="cs"/>
        </w:rPr>
        <w:t xml:space="preserve"> </w:t>
      </w:r>
      <w:r w:rsidR="00FB303F" w:rsidRPr="007C3ED4">
        <w:rPr>
          <w:rFonts w:hint="cs"/>
          <w:lang w:val="en-US"/>
        </w:rPr>
        <w:t>FISIP</w:t>
      </w:r>
      <w:r w:rsidRPr="007C3ED4">
        <w:rPr>
          <w:rFonts w:hint="cs"/>
        </w:rPr>
        <w:t xml:space="preserve">. Renop bertujuan untuk mengetahui secara rinci kegiatan setiap tahun yang dilaksanakan oleh </w:t>
      </w:r>
      <w:r w:rsidR="00FB303F" w:rsidRPr="007C3ED4">
        <w:rPr>
          <w:rFonts w:hint="cs"/>
          <w:lang w:val="en-US"/>
        </w:rPr>
        <w:t xml:space="preserve">Program Studi </w:t>
      </w:r>
      <w:proofErr w:type="spellStart"/>
      <w:r w:rsidR="00FB303F" w:rsidRPr="007C3ED4">
        <w:rPr>
          <w:rFonts w:hint="cs"/>
          <w:lang w:val="en-US"/>
        </w:rPr>
        <w:t>Hubungan</w:t>
      </w:r>
      <w:proofErr w:type="spellEnd"/>
      <w:r w:rsidR="00FB303F" w:rsidRPr="007C3ED4">
        <w:rPr>
          <w:rFonts w:hint="cs"/>
          <w:lang w:val="en-US"/>
        </w:rPr>
        <w:t xml:space="preserve"> </w:t>
      </w:r>
      <w:proofErr w:type="spellStart"/>
      <w:r w:rsidR="00FB303F" w:rsidRPr="007C3ED4">
        <w:rPr>
          <w:rFonts w:hint="cs"/>
          <w:lang w:val="en-US"/>
        </w:rPr>
        <w:t>Internasional</w:t>
      </w:r>
      <w:proofErr w:type="spellEnd"/>
      <w:r w:rsidRPr="007C3ED4">
        <w:rPr>
          <w:rFonts w:hint="cs"/>
        </w:rPr>
        <w:t xml:space="preserve"> guna mencapai target tahunan yang pada akhirnya dapat mewujudkan visi, misi, tujuan, dan sasaran </w:t>
      </w:r>
      <w:r w:rsidR="00FB303F" w:rsidRPr="007C3ED4">
        <w:rPr>
          <w:rFonts w:hint="cs"/>
          <w:lang w:val="en-US"/>
        </w:rPr>
        <w:t xml:space="preserve">Program Studi </w:t>
      </w:r>
      <w:proofErr w:type="spellStart"/>
      <w:r w:rsidR="00FB303F" w:rsidRPr="007C3ED4">
        <w:rPr>
          <w:rFonts w:hint="cs"/>
          <w:lang w:val="en-US"/>
        </w:rPr>
        <w:t>Hubungan</w:t>
      </w:r>
      <w:proofErr w:type="spellEnd"/>
      <w:r w:rsidR="00FB303F" w:rsidRPr="007C3ED4">
        <w:rPr>
          <w:rFonts w:hint="cs"/>
          <w:lang w:val="en-US"/>
        </w:rPr>
        <w:t xml:space="preserve"> </w:t>
      </w:r>
      <w:proofErr w:type="spellStart"/>
      <w:r w:rsidR="00FB303F" w:rsidRPr="007C3ED4">
        <w:rPr>
          <w:rFonts w:hint="cs"/>
          <w:lang w:val="en-US"/>
        </w:rPr>
        <w:t>Internasional</w:t>
      </w:r>
      <w:proofErr w:type="spellEnd"/>
      <w:r w:rsidRPr="007C3ED4">
        <w:rPr>
          <w:rFonts w:hint="cs"/>
        </w:rPr>
        <w:t xml:space="preserve">. Keberhasilan pencapaian visi </w:t>
      </w:r>
      <w:r w:rsidR="00FB303F" w:rsidRPr="007C3ED4">
        <w:rPr>
          <w:rFonts w:hint="cs"/>
          <w:lang w:val="en-US"/>
        </w:rPr>
        <w:t xml:space="preserve">Program Studi </w:t>
      </w:r>
      <w:proofErr w:type="spellStart"/>
      <w:r w:rsidR="00FB303F" w:rsidRPr="007C3ED4">
        <w:rPr>
          <w:rFonts w:hint="cs"/>
          <w:lang w:val="en-US"/>
        </w:rPr>
        <w:t>Hubungan</w:t>
      </w:r>
      <w:proofErr w:type="spellEnd"/>
      <w:r w:rsidR="00FB303F" w:rsidRPr="007C3ED4">
        <w:rPr>
          <w:rFonts w:hint="cs"/>
          <w:lang w:val="en-US"/>
        </w:rPr>
        <w:t xml:space="preserve"> </w:t>
      </w:r>
      <w:proofErr w:type="spellStart"/>
      <w:r w:rsidR="00FB303F" w:rsidRPr="007C3ED4">
        <w:rPr>
          <w:rFonts w:hint="cs"/>
          <w:lang w:val="en-US"/>
        </w:rPr>
        <w:t>Internasional</w:t>
      </w:r>
      <w:proofErr w:type="spellEnd"/>
      <w:r w:rsidRPr="007C3ED4">
        <w:rPr>
          <w:rFonts w:hint="cs"/>
        </w:rPr>
        <w:t xml:space="preserve"> sangat bergantung kepada rasionalisasi </w:t>
      </w:r>
      <w:proofErr w:type="spellStart"/>
      <w:r w:rsidRPr="007C3ED4">
        <w:rPr>
          <w:rFonts w:hint="cs"/>
        </w:rPr>
        <w:t>rincian</w:t>
      </w:r>
      <w:proofErr w:type="spellEnd"/>
      <w:r w:rsidRPr="007C3ED4">
        <w:rPr>
          <w:rFonts w:hint="cs"/>
        </w:rPr>
        <w:t xml:space="preserve"> kegiatan yang ada di dalam Renop. Oleh karena itu Renop sangat penting untuk disusun dengan menggunakan pendekatan yang realistis.</w:t>
      </w:r>
    </w:p>
    <w:p w14:paraId="46D0628F" w14:textId="2D2F3361" w:rsidR="00FF4A05" w:rsidRPr="007C3ED4" w:rsidRDefault="00FF4A05" w:rsidP="007C3ED4">
      <w:pPr>
        <w:pStyle w:val="BodyText"/>
        <w:spacing w:line="360" w:lineRule="auto"/>
        <w:ind w:right="95" w:firstLine="567"/>
        <w:jc w:val="both"/>
      </w:pPr>
      <w:r w:rsidRPr="007C3ED4">
        <w:rPr>
          <w:rFonts w:hint="cs"/>
        </w:rPr>
        <w:t xml:space="preserve">Di sisi lain, keberadaan Renop sangat bermanfaat untuk penyusunan rencana kerja, kegiatan </w:t>
      </w:r>
      <w:proofErr w:type="spellStart"/>
      <w:r w:rsidRPr="007C3ED4">
        <w:rPr>
          <w:rFonts w:hint="cs"/>
        </w:rPr>
        <w:t>monitoring</w:t>
      </w:r>
      <w:proofErr w:type="spellEnd"/>
      <w:r w:rsidRPr="007C3ED4">
        <w:rPr>
          <w:rFonts w:hint="cs"/>
        </w:rPr>
        <w:t xml:space="preserve"> dan evaluasi dan sebagai dasar penyusunan laporan kinerja </w:t>
      </w:r>
      <w:r w:rsidR="00FB303F" w:rsidRPr="007C3ED4">
        <w:rPr>
          <w:rFonts w:hint="cs"/>
          <w:lang w:val="en-US"/>
        </w:rPr>
        <w:t xml:space="preserve">Program Studi </w:t>
      </w:r>
      <w:proofErr w:type="spellStart"/>
      <w:r w:rsidR="00FB303F" w:rsidRPr="007C3ED4">
        <w:rPr>
          <w:rFonts w:hint="cs"/>
          <w:lang w:val="en-US"/>
        </w:rPr>
        <w:t>Hubungan</w:t>
      </w:r>
      <w:proofErr w:type="spellEnd"/>
      <w:r w:rsidR="00FB303F" w:rsidRPr="007C3ED4">
        <w:rPr>
          <w:rFonts w:hint="cs"/>
          <w:lang w:val="en-US"/>
        </w:rPr>
        <w:t xml:space="preserve"> </w:t>
      </w:r>
      <w:proofErr w:type="spellStart"/>
      <w:r w:rsidR="00FB303F" w:rsidRPr="007C3ED4">
        <w:rPr>
          <w:rFonts w:hint="cs"/>
          <w:lang w:val="en-US"/>
        </w:rPr>
        <w:t>Internasional</w:t>
      </w:r>
      <w:proofErr w:type="spellEnd"/>
      <w:r w:rsidRPr="007C3ED4">
        <w:rPr>
          <w:rFonts w:hint="cs"/>
        </w:rPr>
        <w:t xml:space="preserve">. Renop ini dapat direvisi apabila ada penyesuaian berdasarkan kesepakatan bersama demi percepatan pencapaian visi </w:t>
      </w:r>
      <w:r w:rsidR="00FB303F" w:rsidRPr="007C3ED4">
        <w:rPr>
          <w:rFonts w:hint="cs"/>
          <w:lang w:val="en-US"/>
        </w:rPr>
        <w:t xml:space="preserve">Program Studi </w:t>
      </w:r>
      <w:proofErr w:type="spellStart"/>
      <w:r w:rsidR="00FB303F" w:rsidRPr="007C3ED4">
        <w:rPr>
          <w:rFonts w:hint="cs"/>
          <w:lang w:val="en-US"/>
        </w:rPr>
        <w:t>Hubungan</w:t>
      </w:r>
      <w:proofErr w:type="spellEnd"/>
      <w:r w:rsidR="00FB303F" w:rsidRPr="007C3ED4">
        <w:rPr>
          <w:rFonts w:hint="cs"/>
          <w:lang w:val="en-US"/>
        </w:rPr>
        <w:t xml:space="preserve"> </w:t>
      </w:r>
      <w:proofErr w:type="spellStart"/>
      <w:r w:rsidR="00FB303F" w:rsidRPr="007C3ED4">
        <w:rPr>
          <w:rFonts w:hint="cs"/>
          <w:lang w:val="en-US"/>
        </w:rPr>
        <w:t>Internasional</w:t>
      </w:r>
      <w:proofErr w:type="spellEnd"/>
      <w:r w:rsidRPr="007C3ED4">
        <w:rPr>
          <w:rFonts w:hint="cs"/>
        </w:rPr>
        <w:t>.</w:t>
      </w:r>
    </w:p>
    <w:p w14:paraId="4361F14C" w14:textId="77777777" w:rsidR="00FF4A05" w:rsidRPr="007C3ED4" w:rsidRDefault="00FF4A05" w:rsidP="007C3ED4">
      <w:pPr>
        <w:pStyle w:val="BodyText"/>
        <w:spacing w:line="360" w:lineRule="auto"/>
        <w:ind w:right="95" w:firstLine="567"/>
        <w:jc w:val="both"/>
      </w:pPr>
      <w:r w:rsidRPr="007C3ED4">
        <w:rPr>
          <w:rFonts w:hint="cs"/>
        </w:rPr>
        <w:t xml:space="preserve">Tidak lupa kami </w:t>
      </w:r>
      <w:proofErr w:type="spellStart"/>
      <w:r w:rsidRPr="007C3ED4">
        <w:rPr>
          <w:rFonts w:hint="cs"/>
        </w:rPr>
        <w:t>ucapakan</w:t>
      </w:r>
      <w:proofErr w:type="spellEnd"/>
      <w:r w:rsidRPr="007C3ED4">
        <w:rPr>
          <w:rFonts w:hint="cs"/>
        </w:rPr>
        <w:t xml:space="preserve"> terima kasih kepada semua pihak yang telah terlibat dalam penyusunan dokumen Renop ini, semoga jerih payah dan upaya yang telah diberikan dapat memberi manfaat dan memperoleh balasan dari Allah </w:t>
      </w:r>
      <w:r w:rsidRPr="007C3ED4">
        <w:rPr>
          <w:rFonts w:hint="cs"/>
          <w:spacing w:val="-4"/>
        </w:rPr>
        <w:t>SWT.</w:t>
      </w:r>
    </w:p>
    <w:p w14:paraId="1F72D949" w14:textId="77777777" w:rsidR="00FF4A05" w:rsidRPr="007C3ED4" w:rsidRDefault="00FF4A05" w:rsidP="007C3ED4">
      <w:pPr>
        <w:pStyle w:val="BodyText"/>
        <w:spacing w:line="360" w:lineRule="auto"/>
      </w:pPr>
    </w:p>
    <w:p w14:paraId="313CFBF0" w14:textId="6DF91D07" w:rsidR="00FF4A05" w:rsidRPr="007C3ED4" w:rsidRDefault="00FF4A05" w:rsidP="007C3ED4">
      <w:pPr>
        <w:pStyle w:val="BodyText"/>
        <w:spacing w:line="360" w:lineRule="auto"/>
        <w:ind w:left="4678" w:right="-46" w:firstLine="17"/>
      </w:pPr>
      <w:r w:rsidRPr="007C3ED4">
        <w:rPr>
          <w:rFonts w:hint="cs"/>
          <w:spacing w:val="-2"/>
        </w:rPr>
        <w:t>Jakarta,</w:t>
      </w:r>
      <w:r w:rsidRPr="007C3ED4">
        <w:rPr>
          <w:rFonts w:hint="cs"/>
        </w:rPr>
        <w:tab/>
      </w:r>
      <w:r w:rsidRPr="007C3ED4">
        <w:rPr>
          <w:rFonts w:hint="cs"/>
          <w:lang w:val="en-US"/>
        </w:rPr>
        <w:t>Agustus</w:t>
      </w:r>
      <w:r w:rsidRPr="007C3ED4">
        <w:rPr>
          <w:rFonts w:hint="cs"/>
          <w:spacing w:val="-15"/>
        </w:rPr>
        <w:t xml:space="preserve"> </w:t>
      </w:r>
      <w:r w:rsidRPr="007C3ED4">
        <w:rPr>
          <w:rFonts w:hint="cs"/>
        </w:rPr>
        <w:t xml:space="preserve">2021 </w:t>
      </w:r>
    </w:p>
    <w:p w14:paraId="6F640FFE" w14:textId="55839BCE" w:rsidR="00FF4A05" w:rsidRPr="007C3ED4" w:rsidRDefault="00FF4A05" w:rsidP="007C3ED4">
      <w:pPr>
        <w:pStyle w:val="BodyText"/>
        <w:spacing w:line="360" w:lineRule="auto"/>
        <w:ind w:left="4678" w:right="3" w:firstLine="17"/>
        <w:rPr>
          <w:lang w:val="en-US"/>
        </w:rPr>
      </w:pPr>
      <w:r w:rsidRPr="007C3ED4">
        <w:rPr>
          <w:rFonts w:hint="cs"/>
          <w:lang w:val="en-US"/>
        </w:rPr>
        <w:t xml:space="preserve">Program Studi </w:t>
      </w:r>
      <w:proofErr w:type="spellStart"/>
      <w:r w:rsidRPr="007C3ED4">
        <w:rPr>
          <w:rFonts w:hint="cs"/>
          <w:lang w:val="en-US"/>
        </w:rPr>
        <w:t>Hubungan</w:t>
      </w:r>
      <w:proofErr w:type="spellEnd"/>
      <w:r w:rsidRPr="007C3ED4">
        <w:rPr>
          <w:rFonts w:hint="cs"/>
          <w:lang w:val="en-US"/>
        </w:rPr>
        <w:t xml:space="preserve"> </w:t>
      </w:r>
      <w:proofErr w:type="spellStart"/>
      <w:r w:rsidRPr="007C3ED4">
        <w:rPr>
          <w:rFonts w:hint="cs"/>
          <w:lang w:val="en-US"/>
        </w:rPr>
        <w:t>Internasional</w:t>
      </w:r>
      <w:proofErr w:type="spellEnd"/>
    </w:p>
    <w:p w14:paraId="6CC66EA5" w14:textId="04F34652" w:rsidR="00FF4A05" w:rsidRPr="007C3ED4" w:rsidRDefault="00FF4A05" w:rsidP="007C3ED4">
      <w:pPr>
        <w:pStyle w:val="BodyText"/>
        <w:spacing w:line="360" w:lineRule="auto"/>
        <w:ind w:left="4678" w:right="-46" w:firstLine="17"/>
      </w:pPr>
      <w:r w:rsidRPr="007C3ED4">
        <w:rPr>
          <w:rFonts w:hint="cs"/>
          <w:noProof/>
        </w:rPr>
        <w:drawing>
          <wp:anchor distT="0" distB="0" distL="114300" distR="114300" simplePos="0" relativeHeight="251661312" behindDoc="1" locked="0" layoutInCell="1" allowOverlap="1" wp14:anchorId="53966F39" wp14:editId="653B0B06">
            <wp:simplePos x="0" y="0"/>
            <wp:positionH relativeFrom="column">
              <wp:posOffset>3281082</wp:posOffset>
            </wp:positionH>
            <wp:positionV relativeFrom="paragraph">
              <wp:posOffset>80496</wp:posOffset>
            </wp:positionV>
            <wp:extent cx="1503680" cy="795020"/>
            <wp:effectExtent l="0" t="0" r="0" b="5080"/>
            <wp:wrapNone/>
            <wp:docPr id="497" name="Picture 497" descr="A black line in a heart shape&#10;&#10;Description automatically generated"/>
            <wp:cNvGraphicFramePr/>
            <a:graphic xmlns:a="http://schemas.openxmlformats.org/drawingml/2006/main">
              <a:graphicData uri="http://schemas.openxmlformats.org/drawingml/2006/picture">
                <pic:pic xmlns:pic="http://schemas.openxmlformats.org/drawingml/2006/picture">
                  <pic:nvPicPr>
                    <pic:cNvPr id="497" name="Picture 497" descr="A black line in a heart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03680" cy="795020"/>
                    </a:xfrm>
                    <a:prstGeom prst="rect">
                      <a:avLst/>
                    </a:prstGeom>
                  </pic:spPr>
                </pic:pic>
              </a:graphicData>
            </a:graphic>
            <wp14:sizeRelH relativeFrom="margin">
              <wp14:pctWidth>0</wp14:pctWidth>
            </wp14:sizeRelH>
            <wp14:sizeRelV relativeFrom="margin">
              <wp14:pctHeight>0</wp14:pctHeight>
            </wp14:sizeRelV>
          </wp:anchor>
        </w:drawing>
      </w:r>
    </w:p>
    <w:p w14:paraId="138F9506" w14:textId="4C341415" w:rsidR="00FF4A05" w:rsidRPr="007C3ED4" w:rsidRDefault="00FF4A05" w:rsidP="007C3ED4">
      <w:pPr>
        <w:pStyle w:val="BodyText"/>
        <w:spacing w:line="360" w:lineRule="auto"/>
        <w:ind w:left="4678" w:right="-46" w:firstLine="17"/>
      </w:pPr>
    </w:p>
    <w:p w14:paraId="7BBD4E5F" w14:textId="77777777" w:rsidR="00FF4A05" w:rsidRPr="007C3ED4" w:rsidRDefault="00FF4A05" w:rsidP="007C3ED4">
      <w:pPr>
        <w:pStyle w:val="BodyText"/>
        <w:spacing w:line="360" w:lineRule="auto"/>
        <w:ind w:right="-46"/>
      </w:pPr>
    </w:p>
    <w:p w14:paraId="17ACC3E2" w14:textId="01C78D5C" w:rsidR="003839CE" w:rsidRDefault="00FF4A05" w:rsidP="007C3ED4">
      <w:pPr>
        <w:spacing w:line="360" w:lineRule="auto"/>
        <w:ind w:left="4678" w:right="-46" w:firstLine="17"/>
        <w:rPr>
          <w:spacing w:val="-4"/>
        </w:rPr>
      </w:pPr>
      <w:proofErr w:type="spellStart"/>
      <w:r w:rsidRPr="007C3ED4">
        <w:rPr>
          <w:rFonts w:hint="cs"/>
        </w:rPr>
        <w:t>Dr.</w:t>
      </w:r>
      <w:proofErr w:type="spellEnd"/>
      <w:r w:rsidRPr="007C3ED4">
        <w:rPr>
          <w:rFonts w:hint="cs"/>
          <w:spacing w:val="-2"/>
        </w:rPr>
        <w:t xml:space="preserve"> </w:t>
      </w:r>
      <w:r w:rsidRPr="007C3ED4">
        <w:rPr>
          <w:rFonts w:hint="cs"/>
        </w:rPr>
        <w:t>Irma Indrayani,</w:t>
      </w:r>
      <w:r w:rsidRPr="007C3ED4">
        <w:rPr>
          <w:rFonts w:hint="cs"/>
          <w:spacing w:val="-1"/>
        </w:rPr>
        <w:t xml:space="preserve"> S.IP., </w:t>
      </w:r>
      <w:proofErr w:type="spellStart"/>
      <w:r w:rsidRPr="007C3ED4">
        <w:rPr>
          <w:rFonts w:hint="cs"/>
          <w:spacing w:val="-4"/>
        </w:rPr>
        <w:t>M.Si</w:t>
      </w:r>
      <w:proofErr w:type="spellEnd"/>
    </w:p>
    <w:p w14:paraId="5F86A962" w14:textId="77777777" w:rsidR="003839CE" w:rsidRDefault="003839CE">
      <w:pPr>
        <w:rPr>
          <w:spacing w:val="-4"/>
        </w:rPr>
      </w:pPr>
      <w:r>
        <w:rPr>
          <w:spacing w:val="-4"/>
        </w:rPr>
        <w:br w:type="page"/>
      </w:r>
    </w:p>
    <w:sdt>
      <w:sdtPr>
        <w:id w:val="2073148897"/>
        <w:docPartObj>
          <w:docPartGallery w:val="Table of Contents"/>
          <w:docPartUnique/>
        </w:docPartObj>
      </w:sdtPr>
      <w:sdtEndPr>
        <w:rPr>
          <w:rFonts w:ascii="Times New Roman" w:eastAsia="Times New Roman" w:hAnsi="Times New Roman" w:cs="Times New Roman"/>
          <w:b/>
          <w:bCs/>
          <w:noProof/>
          <w:color w:val="auto"/>
          <w:sz w:val="24"/>
          <w:szCs w:val="24"/>
          <w:lang w:val="en-ID" w:eastAsia="en-GB"/>
        </w:rPr>
      </w:sdtEndPr>
      <w:sdtContent>
        <w:p w14:paraId="395AFAB1" w14:textId="2B8A6DEF" w:rsidR="0068122D" w:rsidRPr="0068122D" w:rsidRDefault="0068122D" w:rsidP="0068122D">
          <w:pPr>
            <w:pStyle w:val="TOCHeading"/>
            <w:spacing w:line="360" w:lineRule="auto"/>
            <w:jc w:val="center"/>
            <w:rPr>
              <w:rFonts w:asciiTheme="majorBidi" w:hAnsiTheme="majorBidi"/>
              <w:b/>
              <w:bCs/>
              <w:color w:val="auto"/>
              <w:sz w:val="24"/>
              <w:szCs w:val="24"/>
              <w:lang w:val="id-ID"/>
            </w:rPr>
          </w:pPr>
          <w:r w:rsidRPr="0068122D">
            <w:rPr>
              <w:rFonts w:asciiTheme="majorBidi" w:hAnsiTheme="majorBidi"/>
              <w:b/>
              <w:bCs/>
              <w:color w:val="auto"/>
              <w:sz w:val="24"/>
              <w:szCs w:val="24"/>
              <w:lang w:val="id-ID"/>
            </w:rPr>
            <w:t>Daftar Isi</w:t>
          </w:r>
        </w:p>
        <w:p w14:paraId="3EC2AA51" w14:textId="7355592A" w:rsidR="0068122D" w:rsidRDefault="0068122D">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r>
            <w:fldChar w:fldCharType="begin"/>
          </w:r>
          <w:r>
            <w:instrText xml:space="preserve"> TOC \o "1-3" \h \z \u </w:instrText>
          </w:r>
          <w:r>
            <w:fldChar w:fldCharType="separate"/>
          </w:r>
          <w:hyperlink w:anchor="_Toc160014563" w:history="1">
            <w:r w:rsidRPr="00BC2C27">
              <w:rPr>
                <w:rStyle w:val="Hyperlink"/>
                <w:noProof/>
              </w:rPr>
              <w:t>KATA</w:t>
            </w:r>
            <w:r w:rsidRPr="00BC2C27">
              <w:rPr>
                <w:rStyle w:val="Hyperlink"/>
                <w:noProof/>
                <w:spacing w:val="-4"/>
              </w:rPr>
              <w:t xml:space="preserve"> </w:t>
            </w:r>
            <w:r w:rsidRPr="00BC2C27">
              <w:rPr>
                <w:rStyle w:val="Hyperlink"/>
                <w:noProof/>
                <w:spacing w:val="-2"/>
              </w:rPr>
              <w:t>PENGANTAR</w:t>
            </w:r>
            <w:r>
              <w:rPr>
                <w:noProof/>
                <w:webHidden/>
              </w:rPr>
              <w:tab/>
            </w:r>
            <w:r>
              <w:rPr>
                <w:noProof/>
                <w:webHidden/>
              </w:rPr>
              <w:fldChar w:fldCharType="begin"/>
            </w:r>
            <w:r>
              <w:rPr>
                <w:noProof/>
                <w:webHidden/>
              </w:rPr>
              <w:instrText xml:space="preserve"> PAGEREF _Toc160014563 \h </w:instrText>
            </w:r>
            <w:r>
              <w:rPr>
                <w:noProof/>
                <w:webHidden/>
              </w:rPr>
            </w:r>
            <w:r>
              <w:rPr>
                <w:noProof/>
                <w:webHidden/>
              </w:rPr>
              <w:fldChar w:fldCharType="separate"/>
            </w:r>
            <w:r>
              <w:rPr>
                <w:noProof/>
                <w:webHidden/>
              </w:rPr>
              <w:t>i</w:t>
            </w:r>
            <w:r>
              <w:rPr>
                <w:noProof/>
                <w:webHidden/>
              </w:rPr>
              <w:fldChar w:fldCharType="end"/>
            </w:r>
          </w:hyperlink>
        </w:p>
        <w:p w14:paraId="7B57B94A" w14:textId="7A722364" w:rsidR="0068122D" w:rsidRDefault="0068122D" w:rsidP="0068122D">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64" w:history="1">
            <w:r w:rsidRPr="00BC2C27">
              <w:rPr>
                <w:rStyle w:val="Hyperlink"/>
                <w:noProof/>
              </w:rPr>
              <w:t>BAB</w:t>
            </w:r>
            <w:r w:rsidRPr="00BC2C27">
              <w:rPr>
                <w:rStyle w:val="Hyperlink"/>
                <w:noProof/>
                <w:spacing w:val="-2"/>
              </w:rPr>
              <w:t xml:space="preserve"> </w:t>
            </w:r>
            <w:r w:rsidRPr="00BC2C27">
              <w:rPr>
                <w:rStyle w:val="Hyperlink"/>
                <w:noProof/>
                <w:lang w:val="en-US"/>
              </w:rPr>
              <w:t>I</w:t>
            </w:r>
          </w:hyperlink>
          <w:r>
            <w:rPr>
              <w:rStyle w:val="Hyperlink"/>
              <w:noProof/>
              <w:lang w:val="id-ID"/>
            </w:rPr>
            <w:t xml:space="preserve"> </w:t>
          </w:r>
          <w:hyperlink w:anchor="_Toc160014565" w:history="1">
            <w:r w:rsidRPr="00BC2C27">
              <w:rPr>
                <w:rStyle w:val="Hyperlink"/>
                <w:noProof/>
                <w:spacing w:val="-2"/>
              </w:rPr>
              <w:t>PENDAHULUAN</w:t>
            </w:r>
            <w:r>
              <w:rPr>
                <w:noProof/>
                <w:webHidden/>
              </w:rPr>
              <w:tab/>
            </w:r>
            <w:r>
              <w:rPr>
                <w:noProof/>
                <w:webHidden/>
              </w:rPr>
              <w:fldChar w:fldCharType="begin"/>
            </w:r>
            <w:r>
              <w:rPr>
                <w:noProof/>
                <w:webHidden/>
              </w:rPr>
              <w:instrText xml:space="preserve"> PAGEREF _Toc160014565 \h </w:instrText>
            </w:r>
            <w:r>
              <w:rPr>
                <w:noProof/>
                <w:webHidden/>
              </w:rPr>
            </w:r>
            <w:r>
              <w:rPr>
                <w:noProof/>
                <w:webHidden/>
              </w:rPr>
              <w:fldChar w:fldCharType="separate"/>
            </w:r>
            <w:r>
              <w:rPr>
                <w:noProof/>
                <w:webHidden/>
              </w:rPr>
              <w:t>1</w:t>
            </w:r>
            <w:r>
              <w:rPr>
                <w:noProof/>
                <w:webHidden/>
              </w:rPr>
              <w:fldChar w:fldCharType="end"/>
            </w:r>
          </w:hyperlink>
        </w:p>
        <w:p w14:paraId="6F6C3A1A" w14:textId="5C5016E5" w:rsidR="0068122D" w:rsidRDefault="0068122D">
          <w:pPr>
            <w:pStyle w:val="TOC2"/>
            <w:tabs>
              <w:tab w:val="left" w:pos="880"/>
              <w:tab w:val="right" w:leader="dot" w:pos="8498"/>
            </w:tabs>
            <w:rPr>
              <w:noProof/>
            </w:rPr>
          </w:pPr>
          <w:hyperlink w:anchor="_Toc160014566" w:history="1">
            <w:r w:rsidRPr="00BC2C27">
              <w:rPr>
                <w:rStyle w:val="Hyperlink"/>
                <w:rFonts w:asciiTheme="majorBidi" w:hAnsiTheme="majorBidi"/>
                <w:b/>
                <w:bCs/>
                <w:noProof/>
              </w:rPr>
              <w:t>1.1.</w:t>
            </w:r>
            <w:r>
              <w:rPr>
                <w:noProof/>
              </w:rPr>
              <w:tab/>
            </w:r>
            <w:r w:rsidRPr="00BC2C27">
              <w:rPr>
                <w:rStyle w:val="Hyperlink"/>
                <w:rFonts w:asciiTheme="majorBidi" w:hAnsiTheme="majorBidi"/>
                <w:b/>
                <w:bCs/>
                <w:noProof/>
              </w:rPr>
              <w:t>LATAR</w:t>
            </w:r>
            <w:r w:rsidRPr="00BC2C27">
              <w:rPr>
                <w:rStyle w:val="Hyperlink"/>
                <w:rFonts w:asciiTheme="majorBidi" w:hAnsiTheme="majorBidi"/>
                <w:b/>
                <w:bCs/>
                <w:noProof/>
                <w:spacing w:val="-6"/>
              </w:rPr>
              <w:t xml:space="preserve"> </w:t>
            </w:r>
            <w:r w:rsidRPr="00BC2C27">
              <w:rPr>
                <w:rStyle w:val="Hyperlink"/>
                <w:rFonts w:asciiTheme="majorBidi" w:hAnsiTheme="majorBidi"/>
                <w:b/>
                <w:bCs/>
                <w:noProof/>
              </w:rPr>
              <w:t>BELAKANG</w:t>
            </w:r>
            <w:r>
              <w:rPr>
                <w:noProof/>
                <w:webHidden/>
              </w:rPr>
              <w:tab/>
            </w:r>
            <w:r>
              <w:rPr>
                <w:noProof/>
                <w:webHidden/>
              </w:rPr>
              <w:fldChar w:fldCharType="begin"/>
            </w:r>
            <w:r>
              <w:rPr>
                <w:noProof/>
                <w:webHidden/>
              </w:rPr>
              <w:instrText xml:space="preserve"> PAGEREF _Toc160014566 \h </w:instrText>
            </w:r>
            <w:r>
              <w:rPr>
                <w:noProof/>
                <w:webHidden/>
              </w:rPr>
            </w:r>
            <w:r>
              <w:rPr>
                <w:noProof/>
                <w:webHidden/>
              </w:rPr>
              <w:fldChar w:fldCharType="separate"/>
            </w:r>
            <w:r>
              <w:rPr>
                <w:noProof/>
                <w:webHidden/>
              </w:rPr>
              <w:t>1</w:t>
            </w:r>
            <w:r>
              <w:rPr>
                <w:noProof/>
                <w:webHidden/>
              </w:rPr>
              <w:fldChar w:fldCharType="end"/>
            </w:r>
          </w:hyperlink>
        </w:p>
        <w:p w14:paraId="16722256" w14:textId="5A6A8F32" w:rsidR="0068122D" w:rsidRDefault="0068122D" w:rsidP="0068122D">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67" w:history="1">
            <w:r w:rsidRPr="00BC2C27">
              <w:rPr>
                <w:rStyle w:val="Hyperlink"/>
                <w:noProof/>
              </w:rPr>
              <w:t xml:space="preserve">BAB </w:t>
            </w:r>
            <w:r w:rsidRPr="00BC2C27">
              <w:rPr>
                <w:rStyle w:val="Hyperlink"/>
                <w:noProof/>
                <w:spacing w:val="-10"/>
              </w:rPr>
              <w:t>II</w:t>
            </w:r>
          </w:hyperlink>
          <w:r>
            <w:rPr>
              <w:rStyle w:val="Hyperlink"/>
              <w:noProof/>
              <w:lang w:val="id-ID"/>
            </w:rPr>
            <w:t xml:space="preserve"> </w:t>
          </w:r>
          <w:hyperlink w:anchor="_Toc160014568" w:history="1">
            <w:r w:rsidRPr="00BC2C27">
              <w:rPr>
                <w:rStyle w:val="Hyperlink"/>
                <w:noProof/>
              </w:rPr>
              <w:t>VISI,</w:t>
            </w:r>
            <w:r w:rsidRPr="00BC2C27">
              <w:rPr>
                <w:rStyle w:val="Hyperlink"/>
                <w:noProof/>
                <w:spacing w:val="-1"/>
              </w:rPr>
              <w:t xml:space="preserve"> </w:t>
            </w:r>
            <w:r w:rsidRPr="00BC2C27">
              <w:rPr>
                <w:rStyle w:val="Hyperlink"/>
                <w:noProof/>
              </w:rPr>
              <w:t>MISI,</w:t>
            </w:r>
            <w:r w:rsidRPr="00BC2C27">
              <w:rPr>
                <w:rStyle w:val="Hyperlink"/>
                <w:noProof/>
                <w:spacing w:val="-1"/>
              </w:rPr>
              <w:t xml:space="preserve"> </w:t>
            </w:r>
            <w:r w:rsidRPr="00BC2C27">
              <w:rPr>
                <w:rStyle w:val="Hyperlink"/>
                <w:noProof/>
              </w:rPr>
              <w:t>TUJUAN,</w:t>
            </w:r>
            <w:r w:rsidRPr="00BC2C27">
              <w:rPr>
                <w:rStyle w:val="Hyperlink"/>
                <w:noProof/>
                <w:spacing w:val="-1"/>
              </w:rPr>
              <w:t xml:space="preserve"> </w:t>
            </w:r>
            <w:r w:rsidRPr="00BC2C27">
              <w:rPr>
                <w:rStyle w:val="Hyperlink"/>
                <w:noProof/>
              </w:rPr>
              <w:t>NILAI</w:t>
            </w:r>
            <w:r w:rsidRPr="00BC2C27">
              <w:rPr>
                <w:rStyle w:val="Hyperlink"/>
                <w:noProof/>
                <w:spacing w:val="-1"/>
              </w:rPr>
              <w:t xml:space="preserve"> </w:t>
            </w:r>
            <w:r w:rsidRPr="00BC2C27">
              <w:rPr>
                <w:rStyle w:val="Hyperlink"/>
                <w:noProof/>
              </w:rPr>
              <w:t xml:space="preserve">DAN </w:t>
            </w:r>
            <w:r w:rsidRPr="00BC2C27">
              <w:rPr>
                <w:rStyle w:val="Hyperlink"/>
                <w:noProof/>
                <w:spacing w:val="-2"/>
              </w:rPr>
              <w:t>SASARAN</w:t>
            </w:r>
            <w:r>
              <w:rPr>
                <w:noProof/>
                <w:webHidden/>
              </w:rPr>
              <w:tab/>
            </w:r>
            <w:r>
              <w:rPr>
                <w:noProof/>
                <w:webHidden/>
              </w:rPr>
              <w:fldChar w:fldCharType="begin"/>
            </w:r>
            <w:r>
              <w:rPr>
                <w:noProof/>
                <w:webHidden/>
              </w:rPr>
              <w:instrText xml:space="preserve"> PAGEREF _Toc160014568 \h </w:instrText>
            </w:r>
            <w:r>
              <w:rPr>
                <w:noProof/>
                <w:webHidden/>
              </w:rPr>
            </w:r>
            <w:r>
              <w:rPr>
                <w:noProof/>
                <w:webHidden/>
              </w:rPr>
              <w:fldChar w:fldCharType="separate"/>
            </w:r>
            <w:r>
              <w:rPr>
                <w:noProof/>
                <w:webHidden/>
              </w:rPr>
              <w:t>2</w:t>
            </w:r>
            <w:r>
              <w:rPr>
                <w:noProof/>
                <w:webHidden/>
              </w:rPr>
              <w:fldChar w:fldCharType="end"/>
            </w:r>
          </w:hyperlink>
        </w:p>
        <w:p w14:paraId="339C0121" w14:textId="14E0D68A" w:rsidR="0068122D" w:rsidRDefault="0068122D">
          <w:pPr>
            <w:pStyle w:val="TOC2"/>
            <w:tabs>
              <w:tab w:val="left" w:pos="880"/>
              <w:tab w:val="right" w:leader="dot" w:pos="8498"/>
            </w:tabs>
            <w:rPr>
              <w:noProof/>
            </w:rPr>
          </w:pPr>
          <w:hyperlink w:anchor="_Toc160014571" w:history="1">
            <w:r w:rsidRPr="00BC2C27">
              <w:rPr>
                <w:rStyle w:val="Hyperlink"/>
                <w:rFonts w:asciiTheme="majorBidi" w:hAnsiTheme="majorBidi"/>
                <w:b/>
                <w:bCs/>
                <w:noProof/>
              </w:rPr>
              <w:t>2.1.</w:t>
            </w:r>
            <w:r>
              <w:rPr>
                <w:noProof/>
              </w:rPr>
              <w:tab/>
            </w:r>
            <w:r w:rsidRPr="00BC2C27">
              <w:rPr>
                <w:rStyle w:val="Hyperlink"/>
                <w:rFonts w:asciiTheme="majorBidi" w:hAnsiTheme="majorBidi"/>
                <w:b/>
                <w:bCs/>
                <w:noProof/>
              </w:rPr>
              <w:t>VISI</w:t>
            </w:r>
            <w:r w:rsidRPr="00BC2C27">
              <w:rPr>
                <w:rStyle w:val="Hyperlink"/>
                <w:rFonts w:asciiTheme="majorBidi" w:hAnsiTheme="majorBidi"/>
                <w:b/>
                <w:bCs/>
                <w:noProof/>
                <w:spacing w:val="-2"/>
              </w:rPr>
              <w:t xml:space="preserve"> </w:t>
            </w:r>
            <w:r w:rsidRPr="00BC2C27">
              <w:rPr>
                <w:rStyle w:val="Hyperlink"/>
                <w:rFonts w:asciiTheme="majorBidi" w:hAnsiTheme="majorBidi"/>
                <w:b/>
                <w:bCs/>
                <w:noProof/>
              </w:rPr>
              <w:t>DAN</w:t>
            </w:r>
            <w:r w:rsidRPr="00BC2C27">
              <w:rPr>
                <w:rStyle w:val="Hyperlink"/>
                <w:rFonts w:asciiTheme="majorBidi" w:hAnsiTheme="majorBidi"/>
                <w:b/>
                <w:bCs/>
                <w:noProof/>
                <w:spacing w:val="1"/>
              </w:rPr>
              <w:t xml:space="preserve"> </w:t>
            </w:r>
            <w:r w:rsidRPr="00BC2C27">
              <w:rPr>
                <w:rStyle w:val="Hyperlink"/>
                <w:rFonts w:asciiTheme="majorBidi" w:hAnsiTheme="majorBidi"/>
                <w:b/>
                <w:bCs/>
                <w:noProof/>
                <w:spacing w:val="-4"/>
              </w:rPr>
              <w:t>MISI</w:t>
            </w:r>
            <w:r>
              <w:rPr>
                <w:noProof/>
                <w:webHidden/>
              </w:rPr>
              <w:tab/>
            </w:r>
            <w:r>
              <w:rPr>
                <w:noProof/>
                <w:webHidden/>
              </w:rPr>
              <w:fldChar w:fldCharType="begin"/>
            </w:r>
            <w:r>
              <w:rPr>
                <w:noProof/>
                <w:webHidden/>
              </w:rPr>
              <w:instrText xml:space="preserve"> PAGEREF _Toc160014571 \h </w:instrText>
            </w:r>
            <w:r>
              <w:rPr>
                <w:noProof/>
                <w:webHidden/>
              </w:rPr>
            </w:r>
            <w:r>
              <w:rPr>
                <w:noProof/>
                <w:webHidden/>
              </w:rPr>
              <w:fldChar w:fldCharType="separate"/>
            </w:r>
            <w:r>
              <w:rPr>
                <w:noProof/>
                <w:webHidden/>
              </w:rPr>
              <w:t>2</w:t>
            </w:r>
            <w:r>
              <w:rPr>
                <w:noProof/>
                <w:webHidden/>
              </w:rPr>
              <w:fldChar w:fldCharType="end"/>
            </w:r>
          </w:hyperlink>
        </w:p>
        <w:p w14:paraId="02E41833" w14:textId="794CDD07" w:rsidR="0068122D" w:rsidRDefault="0068122D">
          <w:pPr>
            <w:pStyle w:val="TOC2"/>
            <w:tabs>
              <w:tab w:val="left" w:pos="880"/>
              <w:tab w:val="right" w:leader="dot" w:pos="8498"/>
            </w:tabs>
            <w:rPr>
              <w:noProof/>
            </w:rPr>
          </w:pPr>
          <w:hyperlink w:anchor="_Toc160014572" w:history="1">
            <w:r w:rsidRPr="00BC2C27">
              <w:rPr>
                <w:rStyle w:val="Hyperlink"/>
                <w:rFonts w:asciiTheme="majorBidi" w:hAnsiTheme="majorBidi"/>
                <w:b/>
                <w:bCs/>
                <w:noProof/>
              </w:rPr>
              <w:t>2.2.</w:t>
            </w:r>
            <w:r>
              <w:rPr>
                <w:noProof/>
              </w:rPr>
              <w:tab/>
            </w:r>
            <w:r w:rsidRPr="00BC2C27">
              <w:rPr>
                <w:rStyle w:val="Hyperlink"/>
                <w:rFonts w:asciiTheme="majorBidi" w:hAnsiTheme="majorBidi"/>
                <w:b/>
                <w:bCs/>
                <w:noProof/>
              </w:rPr>
              <w:t>TUJUAN</w:t>
            </w:r>
            <w:r w:rsidRPr="00BC2C27">
              <w:rPr>
                <w:rStyle w:val="Hyperlink"/>
                <w:rFonts w:asciiTheme="majorBidi" w:hAnsiTheme="majorBidi"/>
                <w:b/>
                <w:bCs/>
                <w:noProof/>
                <w:spacing w:val="-2"/>
              </w:rPr>
              <w:t xml:space="preserve"> </w:t>
            </w:r>
            <w:r w:rsidRPr="00BC2C27">
              <w:rPr>
                <w:rStyle w:val="Hyperlink"/>
                <w:rFonts w:asciiTheme="majorBidi" w:hAnsiTheme="majorBidi"/>
                <w:b/>
                <w:bCs/>
                <w:noProof/>
              </w:rPr>
              <w:t xml:space="preserve">DAN </w:t>
            </w:r>
            <w:r w:rsidRPr="00BC2C27">
              <w:rPr>
                <w:rStyle w:val="Hyperlink"/>
                <w:rFonts w:asciiTheme="majorBidi" w:hAnsiTheme="majorBidi"/>
                <w:b/>
                <w:bCs/>
                <w:noProof/>
                <w:spacing w:val="-2"/>
              </w:rPr>
              <w:t>SASARAN</w:t>
            </w:r>
            <w:r>
              <w:rPr>
                <w:noProof/>
                <w:webHidden/>
              </w:rPr>
              <w:tab/>
            </w:r>
            <w:r>
              <w:rPr>
                <w:noProof/>
                <w:webHidden/>
              </w:rPr>
              <w:fldChar w:fldCharType="begin"/>
            </w:r>
            <w:r>
              <w:rPr>
                <w:noProof/>
                <w:webHidden/>
              </w:rPr>
              <w:instrText xml:space="preserve"> PAGEREF _Toc160014572 \h </w:instrText>
            </w:r>
            <w:r>
              <w:rPr>
                <w:noProof/>
                <w:webHidden/>
              </w:rPr>
            </w:r>
            <w:r>
              <w:rPr>
                <w:noProof/>
                <w:webHidden/>
              </w:rPr>
              <w:fldChar w:fldCharType="separate"/>
            </w:r>
            <w:r>
              <w:rPr>
                <w:noProof/>
                <w:webHidden/>
              </w:rPr>
              <w:t>2</w:t>
            </w:r>
            <w:r>
              <w:rPr>
                <w:noProof/>
                <w:webHidden/>
              </w:rPr>
              <w:fldChar w:fldCharType="end"/>
            </w:r>
          </w:hyperlink>
        </w:p>
        <w:p w14:paraId="0380FB67" w14:textId="635D9FD7" w:rsidR="0068122D" w:rsidRDefault="0068122D">
          <w:pPr>
            <w:pStyle w:val="TOC3"/>
            <w:tabs>
              <w:tab w:val="left" w:pos="1100"/>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73" w:history="1">
            <w:r w:rsidRPr="00BC2C27">
              <w:rPr>
                <w:rStyle w:val="Hyperlink"/>
                <w:rFonts w:eastAsia="SimSun"/>
                <w:b/>
                <w:bCs/>
                <w:noProof/>
                <w:lang w:val="zh-CN" w:eastAsia="en-US"/>
              </w:rPr>
              <w:t>1.</w:t>
            </w:r>
            <w:r>
              <w:rPr>
                <w:rFonts w:asciiTheme="minorHAnsi" w:eastAsiaTheme="minorEastAsia" w:hAnsiTheme="minorHAnsi" w:cstheme="minorBidi"/>
                <w:noProof/>
                <w:kern w:val="2"/>
                <w:sz w:val="22"/>
                <w:szCs w:val="22"/>
                <w:lang w:eastAsia="en-ID"/>
                <w14:ligatures w14:val="standardContextual"/>
              </w:rPr>
              <w:tab/>
            </w:r>
            <w:r w:rsidRPr="00BC2C27">
              <w:rPr>
                <w:rStyle w:val="Hyperlink"/>
                <w:rFonts w:eastAsia="SimSun"/>
                <w:b/>
                <w:bCs/>
                <w:noProof/>
                <w:lang w:val="zh-CN" w:eastAsia="en-US"/>
              </w:rPr>
              <w:t>Bidang Pendidikan</w:t>
            </w:r>
            <w:r>
              <w:rPr>
                <w:noProof/>
                <w:webHidden/>
              </w:rPr>
              <w:tab/>
            </w:r>
            <w:r>
              <w:rPr>
                <w:noProof/>
                <w:webHidden/>
              </w:rPr>
              <w:fldChar w:fldCharType="begin"/>
            </w:r>
            <w:r>
              <w:rPr>
                <w:noProof/>
                <w:webHidden/>
              </w:rPr>
              <w:instrText xml:space="preserve"> PAGEREF _Toc160014573 \h </w:instrText>
            </w:r>
            <w:r>
              <w:rPr>
                <w:noProof/>
                <w:webHidden/>
              </w:rPr>
            </w:r>
            <w:r>
              <w:rPr>
                <w:noProof/>
                <w:webHidden/>
              </w:rPr>
              <w:fldChar w:fldCharType="separate"/>
            </w:r>
            <w:r>
              <w:rPr>
                <w:noProof/>
                <w:webHidden/>
              </w:rPr>
              <w:t>3</w:t>
            </w:r>
            <w:r>
              <w:rPr>
                <w:noProof/>
                <w:webHidden/>
              </w:rPr>
              <w:fldChar w:fldCharType="end"/>
            </w:r>
          </w:hyperlink>
        </w:p>
        <w:p w14:paraId="06394B9B" w14:textId="722E54BA" w:rsidR="0068122D" w:rsidRDefault="0068122D">
          <w:pPr>
            <w:pStyle w:val="TOC3"/>
            <w:tabs>
              <w:tab w:val="left" w:pos="1100"/>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74" w:history="1">
            <w:r w:rsidRPr="00BC2C27">
              <w:rPr>
                <w:rStyle w:val="Hyperlink"/>
                <w:rFonts w:eastAsia="SimSun"/>
                <w:b/>
                <w:bCs/>
                <w:noProof/>
                <w:lang w:val="zh-CN" w:eastAsia="en-US"/>
              </w:rPr>
              <w:t>2.</w:t>
            </w:r>
            <w:r>
              <w:rPr>
                <w:rFonts w:asciiTheme="minorHAnsi" w:eastAsiaTheme="minorEastAsia" w:hAnsiTheme="minorHAnsi" w:cstheme="minorBidi"/>
                <w:noProof/>
                <w:kern w:val="2"/>
                <w:sz w:val="22"/>
                <w:szCs w:val="22"/>
                <w:lang w:eastAsia="en-ID"/>
                <w14:ligatures w14:val="standardContextual"/>
              </w:rPr>
              <w:tab/>
            </w:r>
            <w:r w:rsidRPr="00BC2C27">
              <w:rPr>
                <w:rStyle w:val="Hyperlink"/>
                <w:rFonts w:eastAsia="SimSun"/>
                <w:b/>
                <w:bCs/>
                <w:noProof/>
                <w:lang w:val="zh-CN" w:eastAsia="en-US"/>
              </w:rPr>
              <w:t>Bidang Penelitian dan Pengabdian kepada Masyarakat</w:t>
            </w:r>
            <w:r>
              <w:rPr>
                <w:noProof/>
                <w:webHidden/>
              </w:rPr>
              <w:tab/>
            </w:r>
            <w:r>
              <w:rPr>
                <w:noProof/>
                <w:webHidden/>
              </w:rPr>
              <w:fldChar w:fldCharType="begin"/>
            </w:r>
            <w:r>
              <w:rPr>
                <w:noProof/>
                <w:webHidden/>
              </w:rPr>
              <w:instrText xml:space="preserve"> PAGEREF _Toc160014574 \h </w:instrText>
            </w:r>
            <w:r>
              <w:rPr>
                <w:noProof/>
                <w:webHidden/>
              </w:rPr>
            </w:r>
            <w:r>
              <w:rPr>
                <w:noProof/>
                <w:webHidden/>
              </w:rPr>
              <w:fldChar w:fldCharType="separate"/>
            </w:r>
            <w:r>
              <w:rPr>
                <w:noProof/>
                <w:webHidden/>
              </w:rPr>
              <w:t>3</w:t>
            </w:r>
            <w:r>
              <w:rPr>
                <w:noProof/>
                <w:webHidden/>
              </w:rPr>
              <w:fldChar w:fldCharType="end"/>
            </w:r>
          </w:hyperlink>
        </w:p>
        <w:p w14:paraId="5F1631B8" w14:textId="0CE6BE45" w:rsidR="0068122D" w:rsidRDefault="0068122D">
          <w:pPr>
            <w:pStyle w:val="TOC3"/>
            <w:tabs>
              <w:tab w:val="left" w:pos="1100"/>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75" w:history="1">
            <w:r w:rsidRPr="00BC2C27">
              <w:rPr>
                <w:rStyle w:val="Hyperlink"/>
                <w:rFonts w:eastAsia="SimSun"/>
                <w:b/>
                <w:bCs/>
                <w:noProof/>
                <w:lang w:val="zh-CN" w:eastAsia="en-US"/>
              </w:rPr>
              <w:t>3.</w:t>
            </w:r>
            <w:r>
              <w:rPr>
                <w:rFonts w:asciiTheme="minorHAnsi" w:eastAsiaTheme="minorEastAsia" w:hAnsiTheme="minorHAnsi" w:cstheme="minorBidi"/>
                <w:noProof/>
                <w:kern w:val="2"/>
                <w:sz w:val="22"/>
                <w:szCs w:val="22"/>
                <w:lang w:eastAsia="en-ID"/>
                <w14:ligatures w14:val="standardContextual"/>
              </w:rPr>
              <w:tab/>
            </w:r>
            <w:r w:rsidRPr="00BC2C27">
              <w:rPr>
                <w:rStyle w:val="Hyperlink"/>
                <w:rFonts w:eastAsia="SimSun"/>
                <w:b/>
                <w:bCs/>
                <w:noProof/>
                <w:lang w:val="zh-CN" w:eastAsia="en-US"/>
              </w:rPr>
              <w:t>Bidang Sumber Daya Manusia</w:t>
            </w:r>
            <w:r>
              <w:rPr>
                <w:noProof/>
                <w:webHidden/>
              </w:rPr>
              <w:tab/>
            </w:r>
            <w:r>
              <w:rPr>
                <w:noProof/>
                <w:webHidden/>
              </w:rPr>
              <w:fldChar w:fldCharType="begin"/>
            </w:r>
            <w:r>
              <w:rPr>
                <w:noProof/>
                <w:webHidden/>
              </w:rPr>
              <w:instrText xml:space="preserve"> PAGEREF _Toc160014575 \h </w:instrText>
            </w:r>
            <w:r>
              <w:rPr>
                <w:noProof/>
                <w:webHidden/>
              </w:rPr>
            </w:r>
            <w:r>
              <w:rPr>
                <w:noProof/>
                <w:webHidden/>
              </w:rPr>
              <w:fldChar w:fldCharType="separate"/>
            </w:r>
            <w:r>
              <w:rPr>
                <w:noProof/>
                <w:webHidden/>
              </w:rPr>
              <w:t>4</w:t>
            </w:r>
            <w:r>
              <w:rPr>
                <w:noProof/>
                <w:webHidden/>
              </w:rPr>
              <w:fldChar w:fldCharType="end"/>
            </w:r>
          </w:hyperlink>
        </w:p>
        <w:p w14:paraId="717E482B" w14:textId="1A7C0109" w:rsidR="0068122D" w:rsidRDefault="0068122D">
          <w:pPr>
            <w:pStyle w:val="TOC3"/>
            <w:tabs>
              <w:tab w:val="left" w:pos="1100"/>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76" w:history="1">
            <w:r w:rsidRPr="00BC2C27">
              <w:rPr>
                <w:rStyle w:val="Hyperlink"/>
                <w:rFonts w:eastAsia="SimSun"/>
                <w:b/>
                <w:bCs/>
                <w:noProof/>
                <w:lang w:val="zh-CN" w:eastAsia="en-US"/>
              </w:rPr>
              <w:t>4.</w:t>
            </w:r>
            <w:r>
              <w:rPr>
                <w:rFonts w:asciiTheme="minorHAnsi" w:eastAsiaTheme="minorEastAsia" w:hAnsiTheme="minorHAnsi" w:cstheme="minorBidi"/>
                <w:noProof/>
                <w:kern w:val="2"/>
                <w:sz w:val="22"/>
                <w:szCs w:val="22"/>
                <w:lang w:eastAsia="en-ID"/>
                <w14:ligatures w14:val="standardContextual"/>
              </w:rPr>
              <w:tab/>
            </w:r>
            <w:r w:rsidRPr="00BC2C27">
              <w:rPr>
                <w:rStyle w:val="Hyperlink"/>
                <w:rFonts w:eastAsia="SimSun"/>
                <w:b/>
                <w:bCs/>
                <w:noProof/>
                <w:lang w:val="zh-CN" w:eastAsia="en-US"/>
              </w:rPr>
              <w:t>Bidang Manajemen Internal dan Organisasi</w:t>
            </w:r>
            <w:r>
              <w:rPr>
                <w:noProof/>
                <w:webHidden/>
              </w:rPr>
              <w:tab/>
            </w:r>
            <w:r>
              <w:rPr>
                <w:noProof/>
                <w:webHidden/>
              </w:rPr>
              <w:fldChar w:fldCharType="begin"/>
            </w:r>
            <w:r>
              <w:rPr>
                <w:noProof/>
                <w:webHidden/>
              </w:rPr>
              <w:instrText xml:space="preserve"> PAGEREF _Toc160014576 \h </w:instrText>
            </w:r>
            <w:r>
              <w:rPr>
                <w:noProof/>
                <w:webHidden/>
              </w:rPr>
            </w:r>
            <w:r>
              <w:rPr>
                <w:noProof/>
                <w:webHidden/>
              </w:rPr>
              <w:fldChar w:fldCharType="separate"/>
            </w:r>
            <w:r>
              <w:rPr>
                <w:noProof/>
                <w:webHidden/>
              </w:rPr>
              <w:t>4</w:t>
            </w:r>
            <w:r>
              <w:rPr>
                <w:noProof/>
                <w:webHidden/>
              </w:rPr>
              <w:fldChar w:fldCharType="end"/>
            </w:r>
          </w:hyperlink>
        </w:p>
        <w:p w14:paraId="14A39B40" w14:textId="1C36D549" w:rsidR="0068122D" w:rsidRDefault="0068122D">
          <w:pPr>
            <w:pStyle w:val="TOC3"/>
            <w:tabs>
              <w:tab w:val="left" w:pos="1100"/>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77" w:history="1">
            <w:r w:rsidRPr="00BC2C27">
              <w:rPr>
                <w:rStyle w:val="Hyperlink"/>
                <w:rFonts w:eastAsia="SimSun"/>
                <w:b/>
                <w:bCs/>
                <w:noProof/>
                <w:lang w:val="zh-CN" w:eastAsia="en-US"/>
              </w:rPr>
              <w:t>5.</w:t>
            </w:r>
            <w:r>
              <w:rPr>
                <w:rFonts w:asciiTheme="minorHAnsi" w:eastAsiaTheme="minorEastAsia" w:hAnsiTheme="minorHAnsi" w:cstheme="minorBidi"/>
                <w:noProof/>
                <w:kern w:val="2"/>
                <w:sz w:val="22"/>
                <w:szCs w:val="22"/>
                <w:lang w:eastAsia="en-ID"/>
                <w14:ligatures w14:val="standardContextual"/>
              </w:rPr>
              <w:tab/>
            </w:r>
            <w:r w:rsidRPr="00BC2C27">
              <w:rPr>
                <w:rStyle w:val="Hyperlink"/>
                <w:rFonts w:eastAsia="SimSun"/>
                <w:b/>
                <w:bCs/>
                <w:noProof/>
                <w:lang w:val="zh-CN" w:eastAsia="en-US"/>
              </w:rPr>
              <w:t>Bidang Sarana Pendukung</w:t>
            </w:r>
            <w:r>
              <w:rPr>
                <w:noProof/>
                <w:webHidden/>
              </w:rPr>
              <w:tab/>
            </w:r>
            <w:r>
              <w:rPr>
                <w:noProof/>
                <w:webHidden/>
              </w:rPr>
              <w:fldChar w:fldCharType="begin"/>
            </w:r>
            <w:r>
              <w:rPr>
                <w:noProof/>
                <w:webHidden/>
              </w:rPr>
              <w:instrText xml:space="preserve"> PAGEREF _Toc160014577 \h </w:instrText>
            </w:r>
            <w:r>
              <w:rPr>
                <w:noProof/>
                <w:webHidden/>
              </w:rPr>
            </w:r>
            <w:r>
              <w:rPr>
                <w:noProof/>
                <w:webHidden/>
              </w:rPr>
              <w:fldChar w:fldCharType="separate"/>
            </w:r>
            <w:r>
              <w:rPr>
                <w:noProof/>
                <w:webHidden/>
              </w:rPr>
              <w:t>4</w:t>
            </w:r>
            <w:r>
              <w:rPr>
                <w:noProof/>
                <w:webHidden/>
              </w:rPr>
              <w:fldChar w:fldCharType="end"/>
            </w:r>
          </w:hyperlink>
        </w:p>
        <w:p w14:paraId="6387A304" w14:textId="0443658D" w:rsidR="0068122D" w:rsidRDefault="0068122D">
          <w:pPr>
            <w:pStyle w:val="TOC3"/>
            <w:tabs>
              <w:tab w:val="left" w:pos="1100"/>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78" w:history="1">
            <w:r w:rsidRPr="00BC2C27">
              <w:rPr>
                <w:rStyle w:val="Hyperlink"/>
                <w:rFonts w:eastAsia="SimSun"/>
                <w:b/>
                <w:bCs/>
                <w:noProof/>
                <w:lang w:val="zh-CN" w:eastAsia="en-US"/>
              </w:rPr>
              <w:t>6.</w:t>
            </w:r>
            <w:r>
              <w:rPr>
                <w:rFonts w:asciiTheme="minorHAnsi" w:eastAsiaTheme="minorEastAsia" w:hAnsiTheme="minorHAnsi" w:cstheme="minorBidi"/>
                <w:noProof/>
                <w:kern w:val="2"/>
                <w:sz w:val="22"/>
                <w:szCs w:val="22"/>
                <w:lang w:eastAsia="en-ID"/>
                <w14:ligatures w14:val="standardContextual"/>
              </w:rPr>
              <w:tab/>
            </w:r>
            <w:r w:rsidRPr="00BC2C27">
              <w:rPr>
                <w:rStyle w:val="Hyperlink"/>
                <w:rFonts w:eastAsia="SimSun"/>
                <w:b/>
                <w:bCs/>
                <w:noProof/>
                <w:lang w:val="zh-CN" w:eastAsia="en-US"/>
              </w:rPr>
              <w:t>Bidang Kemahasiswaan dan Alumni</w:t>
            </w:r>
            <w:r>
              <w:rPr>
                <w:noProof/>
                <w:webHidden/>
              </w:rPr>
              <w:tab/>
            </w:r>
            <w:r>
              <w:rPr>
                <w:noProof/>
                <w:webHidden/>
              </w:rPr>
              <w:fldChar w:fldCharType="begin"/>
            </w:r>
            <w:r>
              <w:rPr>
                <w:noProof/>
                <w:webHidden/>
              </w:rPr>
              <w:instrText xml:space="preserve"> PAGEREF _Toc160014578 \h </w:instrText>
            </w:r>
            <w:r>
              <w:rPr>
                <w:noProof/>
                <w:webHidden/>
              </w:rPr>
            </w:r>
            <w:r>
              <w:rPr>
                <w:noProof/>
                <w:webHidden/>
              </w:rPr>
              <w:fldChar w:fldCharType="separate"/>
            </w:r>
            <w:r>
              <w:rPr>
                <w:noProof/>
                <w:webHidden/>
              </w:rPr>
              <w:t>5</w:t>
            </w:r>
            <w:r>
              <w:rPr>
                <w:noProof/>
                <w:webHidden/>
              </w:rPr>
              <w:fldChar w:fldCharType="end"/>
            </w:r>
          </w:hyperlink>
        </w:p>
        <w:p w14:paraId="6585B634" w14:textId="71E37002" w:rsidR="0068122D" w:rsidRDefault="0068122D">
          <w:pPr>
            <w:pStyle w:val="TOC3"/>
            <w:tabs>
              <w:tab w:val="left" w:pos="1100"/>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79" w:history="1">
            <w:r w:rsidRPr="00BC2C27">
              <w:rPr>
                <w:rStyle w:val="Hyperlink"/>
                <w:rFonts w:eastAsia="SimSun"/>
                <w:b/>
                <w:bCs/>
                <w:noProof/>
                <w:lang w:val="zh-CN" w:eastAsia="en-US"/>
              </w:rPr>
              <w:t>7.</w:t>
            </w:r>
            <w:r>
              <w:rPr>
                <w:rFonts w:asciiTheme="minorHAnsi" w:eastAsiaTheme="minorEastAsia" w:hAnsiTheme="minorHAnsi" w:cstheme="minorBidi"/>
                <w:noProof/>
                <w:kern w:val="2"/>
                <w:sz w:val="22"/>
                <w:szCs w:val="22"/>
                <w:lang w:eastAsia="en-ID"/>
                <w14:ligatures w14:val="standardContextual"/>
              </w:rPr>
              <w:tab/>
            </w:r>
            <w:r w:rsidRPr="00BC2C27">
              <w:rPr>
                <w:rStyle w:val="Hyperlink"/>
                <w:rFonts w:eastAsia="SimSun"/>
                <w:b/>
                <w:bCs/>
                <w:noProof/>
                <w:lang w:val="zh-CN" w:eastAsia="en-US"/>
              </w:rPr>
              <w:t>Bidang Kerjasama</w:t>
            </w:r>
            <w:r>
              <w:rPr>
                <w:noProof/>
                <w:webHidden/>
              </w:rPr>
              <w:tab/>
            </w:r>
            <w:r>
              <w:rPr>
                <w:noProof/>
                <w:webHidden/>
              </w:rPr>
              <w:fldChar w:fldCharType="begin"/>
            </w:r>
            <w:r>
              <w:rPr>
                <w:noProof/>
                <w:webHidden/>
              </w:rPr>
              <w:instrText xml:space="preserve"> PAGEREF _Toc160014579 \h </w:instrText>
            </w:r>
            <w:r>
              <w:rPr>
                <w:noProof/>
                <w:webHidden/>
              </w:rPr>
            </w:r>
            <w:r>
              <w:rPr>
                <w:noProof/>
                <w:webHidden/>
              </w:rPr>
              <w:fldChar w:fldCharType="separate"/>
            </w:r>
            <w:r>
              <w:rPr>
                <w:noProof/>
                <w:webHidden/>
              </w:rPr>
              <w:t>5</w:t>
            </w:r>
            <w:r>
              <w:rPr>
                <w:noProof/>
                <w:webHidden/>
              </w:rPr>
              <w:fldChar w:fldCharType="end"/>
            </w:r>
          </w:hyperlink>
        </w:p>
        <w:p w14:paraId="3D316560" w14:textId="0C16F9F4" w:rsidR="0068122D" w:rsidRDefault="0068122D" w:rsidP="0068122D">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80" w:history="1">
            <w:r w:rsidRPr="00BC2C27">
              <w:rPr>
                <w:rStyle w:val="Hyperlink"/>
                <w:noProof/>
              </w:rPr>
              <w:t>BAB III</w:t>
            </w:r>
          </w:hyperlink>
          <w:r>
            <w:rPr>
              <w:rStyle w:val="Hyperlink"/>
              <w:noProof/>
              <w:lang w:val="id-ID"/>
            </w:rPr>
            <w:t xml:space="preserve"> </w:t>
          </w:r>
          <w:hyperlink w:anchor="_Toc160014581" w:history="1">
            <w:r w:rsidRPr="00BC2C27">
              <w:rPr>
                <w:rStyle w:val="Hyperlink"/>
                <w:noProof/>
              </w:rPr>
              <w:t>RENCANA OPERASIONAL</w:t>
            </w:r>
            <w:r>
              <w:rPr>
                <w:noProof/>
                <w:webHidden/>
              </w:rPr>
              <w:tab/>
            </w:r>
            <w:r>
              <w:rPr>
                <w:noProof/>
                <w:webHidden/>
              </w:rPr>
              <w:fldChar w:fldCharType="begin"/>
            </w:r>
            <w:r>
              <w:rPr>
                <w:noProof/>
                <w:webHidden/>
              </w:rPr>
              <w:instrText xml:space="preserve"> PAGEREF _Toc160014581 \h </w:instrText>
            </w:r>
            <w:r>
              <w:rPr>
                <w:noProof/>
                <w:webHidden/>
              </w:rPr>
            </w:r>
            <w:r>
              <w:rPr>
                <w:noProof/>
                <w:webHidden/>
              </w:rPr>
              <w:fldChar w:fldCharType="separate"/>
            </w:r>
            <w:r>
              <w:rPr>
                <w:noProof/>
                <w:webHidden/>
              </w:rPr>
              <w:t>6</w:t>
            </w:r>
            <w:r>
              <w:rPr>
                <w:noProof/>
                <w:webHidden/>
              </w:rPr>
              <w:fldChar w:fldCharType="end"/>
            </w:r>
          </w:hyperlink>
        </w:p>
        <w:p w14:paraId="40E360BD" w14:textId="01655D15" w:rsidR="0068122D" w:rsidRDefault="0068122D" w:rsidP="0068122D">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4595" w:history="1">
            <w:r w:rsidRPr="00BC2C27">
              <w:rPr>
                <w:rStyle w:val="Hyperlink"/>
                <w:noProof/>
              </w:rPr>
              <w:t>BAB IV</w:t>
            </w:r>
          </w:hyperlink>
          <w:r>
            <w:rPr>
              <w:rStyle w:val="Hyperlink"/>
              <w:noProof/>
              <w:lang w:val="id-ID"/>
            </w:rPr>
            <w:t xml:space="preserve"> </w:t>
          </w:r>
          <w:hyperlink w:anchor="_Toc160014596" w:history="1">
            <w:r w:rsidRPr="00BC2C27">
              <w:rPr>
                <w:rStyle w:val="Hyperlink"/>
                <w:noProof/>
              </w:rPr>
              <w:t>PENUTUP</w:t>
            </w:r>
            <w:r>
              <w:rPr>
                <w:noProof/>
                <w:webHidden/>
              </w:rPr>
              <w:tab/>
            </w:r>
            <w:r>
              <w:rPr>
                <w:noProof/>
                <w:webHidden/>
              </w:rPr>
              <w:fldChar w:fldCharType="begin"/>
            </w:r>
            <w:r>
              <w:rPr>
                <w:noProof/>
                <w:webHidden/>
              </w:rPr>
              <w:instrText xml:space="preserve"> PAGEREF _Toc160014596 \h </w:instrText>
            </w:r>
            <w:r>
              <w:rPr>
                <w:noProof/>
                <w:webHidden/>
              </w:rPr>
            </w:r>
            <w:r>
              <w:rPr>
                <w:noProof/>
                <w:webHidden/>
              </w:rPr>
              <w:fldChar w:fldCharType="separate"/>
            </w:r>
            <w:r>
              <w:rPr>
                <w:noProof/>
                <w:webHidden/>
              </w:rPr>
              <w:t>9</w:t>
            </w:r>
            <w:r>
              <w:rPr>
                <w:noProof/>
                <w:webHidden/>
              </w:rPr>
              <w:fldChar w:fldCharType="end"/>
            </w:r>
          </w:hyperlink>
        </w:p>
        <w:p w14:paraId="7250191C" w14:textId="4B3E5B54" w:rsidR="0068122D" w:rsidRDefault="0068122D">
          <w:r>
            <w:rPr>
              <w:b/>
              <w:bCs/>
              <w:noProof/>
            </w:rPr>
            <w:fldChar w:fldCharType="end"/>
          </w:r>
        </w:p>
      </w:sdtContent>
    </w:sdt>
    <w:p w14:paraId="192A2B30" w14:textId="77777777" w:rsidR="00FF4A05" w:rsidRPr="007C3ED4" w:rsidRDefault="00FF4A05" w:rsidP="003839CE">
      <w:pPr>
        <w:spacing w:line="360" w:lineRule="auto"/>
        <w:ind w:right="-46"/>
        <w:rPr>
          <w:spacing w:val="-4"/>
        </w:rPr>
      </w:pPr>
    </w:p>
    <w:p w14:paraId="0C94A213" w14:textId="77777777" w:rsidR="00FF4A05" w:rsidRPr="007C3ED4" w:rsidRDefault="00FF4A05" w:rsidP="007C3ED4">
      <w:pPr>
        <w:spacing w:line="360" w:lineRule="auto"/>
        <w:ind w:right="-46"/>
        <w:rPr>
          <w:spacing w:val="-4"/>
        </w:rPr>
      </w:pPr>
    </w:p>
    <w:p w14:paraId="66535C26" w14:textId="77777777" w:rsidR="00FF4A05" w:rsidRDefault="00FF4A05" w:rsidP="007C3ED4">
      <w:pPr>
        <w:spacing w:line="360" w:lineRule="auto"/>
        <w:ind w:right="-46"/>
        <w:rPr>
          <w:spacing w:val="-4"/>
        </w:rPr>
      </w:pPr>
    </w:p>
    <w:p w14:paraId="182981EF" w14:textId="77777777" w:rsidR="007C3ED4" w:rsidRPr="007C3ED4" w:rsidRDefault="007C3ED4" w:rsidP="007C3ED4">
      <w:pPr>
        <w:spacing w:line="360" w:lineRule="auto"/>
        <w:ind w:right="-46"/>
        <w:rPr>
          <w:spacing w:val="-4"/>
        </w:rPr>
      </w:pPr>
    </w:p>
    <w:p w14:paraId="3683C8D1" w14:textId="77777777" w:rsidR="003839CE" w:rsidRDefault="003839CE">
      <w:pPr>
        <w:rPr>
          <w:b/>
          <w:bCs/>
          <w:lang w:val="id"/>
        </w:rPr>
      </w:pPr>
      <w:r>
        <w:br w:type="page"/>
      </w:r>
    </w:p>
    <w:p w14:paraId="70E5E421" w14:textId="77777777" w:rsidR="003839CE" w:rsidRDefault="003839CE" w:rsidP="007C3ED4">
      <w:pPr>
        <w:pStyle w:val="Heading1"/>
        <w:spacing w:line="360" w:lineRule="auto"/>
        <w:ind w:right="5"/>
        <w:sectPr w:rsidR="003839CE" w:rsidSect="00417B74">
          <w:footerReference w:type="default" r:id="rId12"/>
          <w:pgSz w:w="11910" w:h="16840"/>
          <w:pgMar w:top="1701" w:right="1701" w:bottom="1701" w:left="1701" w:header="0" w:footer="845" w:gutter="0"/>
          <w:pgNumType w:fmt="lowerRoman" w:start="1"/>
          <w:cols w:space="720"/>
        </w:sectPr>
      </w:pPr>
    </w:p>
    <w:p w14:paraId="64C6132E" w14:textId="0E4CE1EC" w:rsidR="007C3ED4" w:rsidRPr="007C3ED4" w:rsidRDefault="00D6426C" w:rsidP="007C3ED4">
      <w:pPr>
        <w:pStyle w:val="Heading1"/>
        <w:spacing w:line="360" w:lineRule="auto"/>
        <w:ind w:right="5"/>
        <w:rPr>
          <w:spacing w:val="-2"/>
          <w:lang w:val="en-US"/>
        </w:rPr>
      </w:pPr>
      <w:bookmarkStart w:id="2" w:name="_Toc160014564"/>
      <w:r w:rsidRPr="007C3ED4">
        <w:rPr>
          <w:rFonts w:hint="cs"/>
        </w:rPr>
        <w:lastRenderedPageBreak/>
        <w:t>BAB</w:t>
      </w:r>
      <w:r w:rsidRPr="007C3ED4">
        <w:rPr>
          <w:rFonts w:hint="cs"/>
          <w:spacing w:val="-2"/>
        </w:rPr>
        <w:t xml:space="preserve"> </w:t>
      </w:r>
      <w:r w:rsidR="007C3ED4">
        <w:rPr>
          <w:lang w:val="en-US"/>
        </w:rPr>
        <w:t>I</w:t>
      </w:r>
      <w:bookmarkEnd w:id="2"/>
    </w:p>
    <w:p w14:paraId="67F46630" w14:textId="3C109F8F" w:rsidR="00D6426C" w:rsidRPr="007C3ED4" w:rsidRDefault="00D6426C" w:rsidP="007C3ED4">
      <w:pPr>
        <w:pStyle w:val="Heading1"/>
        <w:spacing w:line="360" w:lineRule="auto"/>
        <w:ind w:right="5"/>
      </w:pPr>
      <w:bookmarkStart w:id="3" w:name="_Toc160014565"/>
      <w:r w:rsidRPr="007C3ED4">
        <w:rPr>
          <w:rFonts w:hint="cs"/>
          <w:spacing w:val="-2"/>
        </w:rPr>
        <w:t>PENDAHULUAN</w:t>
      </w:r>
      <w:bookmarkEnd w:id="3"/>
    </w:p>
    <w:p w14:paraId="17D994ED" w14:textId="77777777" w:rsidR="00D6426C" w:rsidRPr="007C3ED4" w:rsidRDefault="00D6426C" w:rsidP="007C3ED4">
      <w:pPr>
        <w:pStyle w:val="BodyText"/>
        <w:spacing w:line="360" w:lineRule="auto"/>
        <w:rPr>
          <w:b/>
        </w:rPr>
      </w:pPr>
    </w:p>
    <w:p w14:paraId="11330F5C" w14:textId="00E207D6" w:rsidR="00D6426C" w:rsidRPr="003839CE" w:rsidRDefault="00D6426C" w:rsidP="003839CE">
      <w:pPr>
        <w:pStyle w:val="Heading2"/>
        <w:numPr>
          <w:ilvl w:val="1"/>
          <w:numId w:val="17"/>
        </w:numPr>
        <w:spacing w:before="0" w:after="240"/>
        <w:rPr>
          <w:rFonts w:asciiTheme="majorBidi" w:hAnsiTheme="majorBidi"/>
          <w:b/>
          <w:bCs/>
          <w:color w:val="auto"/>
        </w:rPr>
      </w:pPr>
      <w:bookmarkStart w:id="4" w:name="_TOC_250002"/>
      <w:bookmarkStart w:id="5" w:name="_Toc160014566"/>
      <w:r w:rsidRPr="003839CE">
        <w:rPr>
          <w:rFonts w:asciiTheme="majorBidi" w:hAnsiTheme="majorBidi"/>
          <w:b/>
          <w:bCs/>
          <w:color w:val="auto"/>
          <w:sz w:val="24"/>
          <w:szCs w:val="24"/>
        </w:rPr>
        <w:t>LATAR</w:t>
      </w:r>
      <w:r w:rsidRPr="003839CE">
        <w:rPr>
          <w:rFonts w:asciiTheme="majorBidi" w:hAnsiTheme="majorBidi"/>
          <w:b/>
          <w:bCs/>
          <w:color w:val="auto"/>
          <w:spacing w:val="-6"/>
          <w:sz w:val="24"/>
          <w:szCs w:val="24"/>
        </w:rPr>
        <w:t xml:space="preserve"> </w:t>
      </w:r>
      <w:bookmarkEnd w:id="4"/>
      <w:r w:rsidRPr="003839CE">
        <w:rPr>
          <w:rFonts w:asciiTheme="majorBidi" w:hAnsiTheme="majorBidi"/>
          <w:b/>
          <w:bCs/>
          <w:color w:val="auto"/>
          <w:sz w:val="24"/>
          <w:szCs w:val="24"/>
        </w:rPr>
        <w:t>BELAKANG</w:t>
      </w:r>
      <w:bookmarkEnd w:id="5"/>
    </w:p>
    <w:p w14:paraId="6EE0E5EE" w14:textId="0D7467A7" w:rsidR="00D6426C" w:rsidRPr="007C3ED4" w:rsidRDefault="00D6426C" w:rsidP="003839CE">
      <w:pPr>
        <w:spacing w:line="360" w:lineRule="auto"/>
        <w:ind w:firstLine="709"/>
        <w:jc w:val="both"/>
        <w:rPr>
          <w:b/>
        </w:rPr>
      </w:pPr>
      <w:r w:rsidRPr="007C3ED4">
        <w:rPr>
          <w:rFonts w:hint="cs"/>
        </w:rPr>
        <w:t xml:space="preserve">Dokumen rencana Operasional (RENOP) adalah penjabaran lebih lanjut dari Rencana Strategi (RENSTRA) </w:t>
      </w:r>
      <w:r w:rsidR="007C3ED4" w:rsidRPr="007C3ED4">
        <w:rPr>
          <w:rFonts w:hint="cs"/>
          <w:lang w:val="en-US"/>
        </w:rPr>
        <w:t>FISIP</w:t>
      </w:r>
      <w:r w:rsidRPr="007C3ED4">
        <w:rPr>
          <w:rFonts w:hint="cs"/>
        </w:rPr>
        <w:t xml:space="preserve"> UNAS tahun 2021-2025. Dokumen RENOP memuat rumusan program dan kebijakan serta rencana dan target yang bersifat kuantitatif dan operasional dari masing-masing tujuan dan sasaran yang hendak dicapai. Rumusan itu mencakup rencana jangka pendek dan jangka yang ditetapkan oleh RENSTRA </w:t>
      </w:r>
      <w:r w:rsidR="007C3ED4" w:rsidRPr="007C3ED4">
        <w:rPr>
          <w:rFonts w:hint="cs"/>
          <w:lang w:val="en-US"/>
        </w:rPr>
        <w:t>FISIP</w:t>
      </w:r>
      <w:r w:rsidRPr="007C3ED4">
        <w:rPr>
          <w:rFonts w:hint="cs"/>
        </w:rPr>
        <w:t xml:space="preserve">. Rumusan RENOP </w:t>
      </w:r>
      <w:r w:rsidR="007C3ED4" w:rsidRPr="007C3ED4">
        <w:rPr>
          <w:rFonts w:hint="cs"/>
          <w:lang w:val="en-US"/>
        </w:rPr>
        <w:t xml:space="preserve">Program Studi </w:t>
      </w:r>
      <w:proofErr w:type="spellStart"/>
      <w:r w:rsidR="007C3ED4" w:rsidRPr="007C3ED4">
        <w:rPr>
          <w:rFonts w:hint="cs"/>
          <w:lang w:val="en-US"/>
        </w:rPr>
        <w:t>Hubungan</w:t>
      </w:r>
      <w:proofErr w:type="spellEnd"/>
      <w:r w:rsidR="007C3ED4" w:rsidRPr="007C3ED4">
        <w:rPr>
          <w:rFonts w:hint="cs"/>
          <w:lang w:val="en-US"/>
        </w:rPr>
        <w:t xml:space="preserve"> </w:t>
      </w:r>
      <w:proofErr w:type="spellStart"/>
      <w:r w:rsidR="007C3ED4" w:rsidRPr="007C3ED4">
        <w:rPr>
          <w:rFonts w:hint="cs"/>
          <w:lang w:val="en-US"/>
        </w:rPr>
        <w:t>Internasional</w:t>
      </w:r>
      <w:proofErr w:type="spellEnd"/>
      <w:r w:rsidRPr="007C3ED4">
        <w:rPr>
          <w:rFonts w:hint="cs"/>
        </w:rPr>
        <w:t xml:space="preserve"> disusun secara berjenjang dan melalui proses penyusunan yang bersifat </w:t>
      </w:r>
      <w:proofErr w:type="spellStart"/>
      <w:r w:rsidRPr="007C3ED4">
        <w:rPr>
          <w:rFonts w:hint="cs"/>
        </w:rPr>
        <w:t>partisipatif</w:t>
      </w:r>
      <w:proofErr w:type="spellEnd"/>
      <w:r w:rsidRPr="007C3ED4">
        <w:rPr>
          <w:rFonts w:hint="cs"/>
        </w:rPr>
        <w:t xml:space="preserve"> dan</w:t>
      </w:r>
      <w:r w:rsidRPr="007C3ED4">
        <w:rPr>
          <w:rFonts w:hint="cs"/>
          <w:spacing w:val="40"/>
        </w:rPr>
        <w:t xml:space="preserve"> </w:t>
      </w:r>
      <w:proofErr w:type="spellStart"/>
      <w:r w:rsidRPr="007C3ED4">
        <w:rPr>
          <w:rFonts w:hint="cs"/>
        </w:rPr>
        <w:t>kontributif</w:t>
      </w:r>
      <w:proofErr w:type="spellEnd"/>
      <w:r w:rsidRPr="007C3ED4">
        <w:rPr>
          <w:rFonts w:hint="cs"/>
        </w:rPr>
        <w:t xml:space="preserve"> dengan </w:t>
      </w:r>
      <w:proofErr w:type="spellStart"/>
      <w:r w:rsidRPr="007C3ED4">
        <w:rPr>
          <w:rFonts w:hint="cs"/>
        </w:rPr>
        <w:t>melibatkan</w:t>
      </w:r>
      <w:proofErr w:type="spellEnd"/>
      <w:r w:rsidRPr="007C3ED4">
        <w:rPr>
          <w:rFonts w:hint="cs"/>
        </w:rPr>
        <w:t xml:space="preserve"> </w:t>
      </w:r>
      <w:proofErr w:type="spellStart"/>
      <w:r w:rsidRPr="007C3ED4">
        <w:rPr>
          <w:rFonts w:hint="cs"/>
        </w:rPr>
        <w:t>berbagai</w:t>
      </w:r>
      <w:proofErr w:type="spellEnd"/>
      <w:r w:rsidRPr="007C3ED4">
        <w:rPr>
          <w:rFonts w:hint="cs"/>
        </w:rPr>
        <w:t xml:space="preserve"> </w:t>
      </w:r>
      <w:proofErr w:type="spellStart"/>
      <w:r w:rsidRPr="007C3ED4">
        <w:rPr>
          <w:rFonts w:hint="cs"/>
        </w:rPr>
        <w:t>pihak</w:t>
      </w:r>
      <w:proofErr w:type="spellEnd"/>
      <w:r w:rsidRPr="007C3ED4">
        <w:rPr>
          <w:rFonts w:hint="cs"/>
        </w:rPr>
        <w:t xml:space="preserve"> </w:t>
      </w:r>
      <w:proofErr w:type="spellStart"/>
      <w:r w:rsidRPr="007C3ED4">
        <w:rPr>
          <w:rFonts w:hint="cs"/>
        </w:rPr>
        <w:t>terkait</w:t>
      </w:r>
      <w:proofErr w:type="spellEnd"/>
      <w:r w:rsidRPr="007C3ED4">
        <w:rPr>
          <w:rFonts w:hint="cs"/>
          <w:b/>
        </w:rPr>
        <w:t>.</w:t>
      </w:r>
    </w:p>
    <w:p w14:paraId="44E1CD6D" w14:textId="4684465D" w:rsidR="00D6426C" w:rsidRPr="007C3ED4" w:rsidRDefault="00D6426C" w:rsidP="003839CE">
      <w:pPr>
        <w:spacing w:line="360" w:lineRule="auto"/>
        <w:ind w:firstLine="709"/>
        <w:jc w:val="both"/>
      </w:pPr>
      <w:r w:rsidRPr="007C3ED4">
        <w:rPr>
          <w:rFonts w:hint="cs"/>
        </w:rPr>
        <w:t xml:space="preserve">Target-target yang ditetapkan dalam dokumen RENOP ini adalah hasil kesepakatan bersama. Merujuk pada RENSTRA yang bersifat umum maka dalam RENOP secara rinci akan dipaparkan rencana </w:t>
      </w:r>
      <w:r w:rsidR="007C3ED4" w:rsidRPr="007C3ED4">
        <w:rPr>
          <w:rFonts w:hint="cs"/>
          <w:lang w:val="en-US"/>
        </w:rPr>
        <w:t xml:space="preserve">Program Studi </w:t>
      </w:r>
      <w:proofErr w:type="spellStart"/>
      <w:r w:rsidR="007C3ED4" w:rsidRPr="007C3ED4">
        <w:rPr>
          <w:rFonts w:hint="cs"/>
          <w:lang w:val="en-US"/>
        </w:rPr>
        <w:t>Hubungan</w:t>
      </w:r>
      <w:proofErr w:type="spellEnd"/>
      <w:r w:rsidR="007C3ED4" w:rsidRPr="007C3ED4">
        <w:rPr>
          <w:rFonts w:hint="cs"/>
          <w:lang w:val="en-US"/>
        </w:rPr>
        <w:t xml:space="preserve"> </w:t>
      </w:r>
      <w:proofErr w:type="spellStart"/>
      <w:r w:rsidR="007C3ED4" w:rsidRPr="007C3ED4">
        <w:rPr>
          <w:rFonts w:hint="cs"/>
          <w:lang w:val="en-US"/>
        </w:rPr>
        <w:t>Internasional</w:t>
      </w:r>
      <w:proofErr w:type="spellEnd"/>
      <w:r w:rsidR="007C3ED4" w:rsidRPr="007C3ED4">
        <w:rPr>
          <w:rFonts w:hint="cs"/>
        </w:rPr>
        <w:t xml:space="preserve"> </w:t>
      </w:r>
      <w:r w:rsidRPr="007C3ED4">
        <w:rPr>
          <w:rFonts w:hint="cs"/>
        </w:rPr>
        <w:t xml:space="preserve">mencakup </w:t>
      </w:r>
      <w:proofErr w:type="spellStart"/>
      <w:r w:rsidR="007C3ED4" w:rsidRPr="007C3ED4">
        <w:rPr>
          <w:rFonts w:hint="cs"/>
          <w:lang w:val="en-US"/>
        </w:rPr>
        <w:t>visim</w:t>
      </w:r>
      <w:proofErr w:type="spellEnd"/>
      <w:r w:rsidR="007C3ED4" w:rsidRPr="007C3ED4">
        <w:rPr>
          <w:rFonts w:hint="cs"/>
          <w:lang w:val="en-US"/>
        </w:rPr>
        <w:t xml:space="preserve">, </w:t>
      </w:r>
      <w:r w:rsidRPr="007C3ED4">
        <w:rPr>
          <w:rFonts w:hint="cs"/>
        </w:rPr>
        <w:t xml:space="preserve">misi, tujuan, </w:t>
      </w:r>
      <w:r w:rsidR="007C3ED4" w:rsidRPr="007C3ED4">
        <w:rPr>
          <w:rFonts w:hint="cs"/>
          <w:lang w:val="en-US"/>
        </w:rPr>
        <w:t xml:space="preserve">dan </w:t>
      </w:r>
      <w:r w:rsidRPr="007C3ED4">
        <w:rPr>
          <w:rFonts w:hint="cs"/>
        </w:rPr>
        <w:t xml:space="preserve">sasaran indikator kinerja untuk mengetahui pencapaian tujuan, sasaran termasuk target-target kuantitatif dan program-program yang menjadi payung berbagai kegiatan yang akan dilaksanakan dalam rangka mewujudkan visi dan misi 2021- </w:t>
      </w:r>
      <w:r w:rsidRPr="007C3ED4">
        <w:rPr>
          <w:rFonts w:hint="cs"/>
          <w:spacing w:val="-2"/>
        </w:rPr>
        <w:t>2025.</w:t>
      </w:r>
    </w:p>
    <w:p w14:paraId="2592B314" w14:textId="36E42C1C" w:rsidR="00D6426C" w:rsidRPr="007C3ED4" w:rsidRDefault="00D6426C" w:rsidP="003839CE">
      <w:pPr>
        <w:spacing w:line="360" w:lineRule="auto"/>
        <w:ind w:firstLine="709"/>
        <w:jc w:val="both"/>
      </w:pPr>
      <w:r w:rsidRPr="007C3ED4">
        <w:rPr>
          <w:rFonts w:hint="cs"/>
        </w:rPr>
        <w:t xml:space="preserve">Sebagai acuan untuk menyusun </w:t>
      </w:r>
      <w:proofErr w:type="spellStart"/>
      <w:r w:rsidRPr="007C3ED4">
        <w:rPr>
          <w:rFonts w:hint="cs"/>
        </w:rPr>
        <w:t>rincian</w:t>
      </w:r>
      <w:proofErr w:type="spellEnd"/>
      <w:r w:rsidRPr="007C3ED4">
        <w:rPr>
          <w:rFonts w:hint="cs"/>
        </w:rPr>
        <w:t xml:space="preserve"> rumusan RENOP adalah visi, misi, tujuan dan sasaran serta strategi penyelenggaraan yang telah ditetapkan </w:t>
      </w:r>
      <w:r w:rsidR="007C3ED4" w:rsidRPr="007C3ED4">
        <w:rPr>
          <w:rFonts w:hint="cs"/>
          <w:lang w:val="en-US"/>
        </w:rPr>
        <w:t xml:space="preserve">Program Studi </w:t>
      </w:r>
      <w:proofErr w:type="spellStart"/>
      <w:r w:rsidR="007C3ED4" w:rsidRPr="007C3ED4">
        <w:rPr>
          <w:rFonts w:hint="cs"/>
          <w:lang w:val="en-US"/>
        </w:rPr>
        <w:t>Hubungan</w:t>
      </w:r>
      <w:proofErr w:type="spellEnd"/>
      <w:r w:rsidR="007C3ED4" w:rsidRPr="007C3ED4">
        <w:rPr>
          <w:rFonts w:hint="cs"/>
          <w:lang w:val="en-US"/>
        </w:rPr>
        <w:t xml:space="preserve"> </w:t>
      </w:r>
      <w:proofErr w:type="spellStart"/>
      <w:r w:rsidR="007C3ED4" w:rsidRPr="007C3ED4">
        <w:rPr>
          <w:rFonts w:hint="cs"/>
          <w:lang w:val="en-US"/>
        </w:rPr>
        <w:t>Internasional</w:t>
      </w:r>
      <w:proofErr w:type="spellEnd"/>
      <w:r w:rsidR="007C3ED4" w:rsidRPr="007C3ED4">
        <w:rPr>
          <w:rFonts w:hint="cs"/>
        </w:rPr>
        <w:t xml:space="preserve"> </w:t>
      </w:r>
      <w:r w:rsidRPr="007C3ED4">
        <w:rPr>
          <w:rFonts w:hint="cs"/>
        </w:rPr>
        <w:t>untuk</w:t>
      </w:r>
      <w:r w:rsidRPr="007C3ED4">
        <w:rPr>
          <w:rFonts w:hint="cs"/>
          <w:spacing w:val="40"/>
        </w:rPr>
        <w:t xml:space="preserve"> </w:t>
      </w:r>
      <w:r w:rsidRPr="007C3ED4">
        <w:rPr>
          <w:rFonts w:hint="cs"/>
        </w:rPr>
        <w:t>tahun 2021-2025.</w:t>
      </w:r>
    </w:p>
    <w:p w14:paraId="07ECD000" w14:textId="77777777" w:rsidR="00D6426C" w:rsidRPr="007C3ED4" w:rsidRDefault="00D6426C" w:rsidP="003839CE">
      <w:pPr>
        <w:spacing w:line="360" w:lineRule="auto"/>
        <w:jc w:val="both"/>
        <w:sectPr w:rsidR="00D6426C" w:rsidRPr="007C3ED4" w:rsidSect="00417B74">
          <w:pgSz w:w="11910" w:h="16840"/>
          <w:pgMar w:top="1701" w:right="1701" w:bottom="1701" w:left="1701" w:header="0" w:footer="845" w:gutter="0"/>
          <w:pgNumType w:start="1"/>
          <w:cols w:space="720"/>
        </w:sectPr>
      </w:pPr>
    </w:p>
    <w:p w14:paraId="22F4394A" w14:textId="76452D53" w:rsidR="00D6426C" w:rsidRPr="007C3ED4" w:rsidRDefault="00D6426C" w:rsidP="003839CE">
      <w:pPr>
        <w:pStyle w:val="Heading1"/>
      </w:pPr>
      <w:bookmarkStart w:id="6" w:name="5-6"/>
      <w:bookmarkStart w:id="7" w:name="RENOP_BPM_UNAS_8april21"/>
      <w:bookmarkStart w:id="8" w:name="_Toc160014567"/>
      <w:bookmarkEnd w:id="6"/>
      <w:bookmarkEnd w:id="7"/>
      <w:r w:rsidRPr="007C3ED4">
        <w:rPr>
          <w:rFonts w:hint="cs"/>
        </w:rPr>
        <w:lastRenderedPageBreak/>
        <w:t xml:space="preserve">BAB </w:t>
      </w:r>
      <w:r w:rsidR="007C3ED4">
        <w:rPr>
          <w:spacing w:val="-10"/>
        </w:rPr>
        <w:t>II</w:t>
      </w:r>
      <w:bookmarkEnd w:id="8"/>
    </w:p>
    <w:p w14:paraId="0E468295" w14:textId="77777777" w:rsidR="00D6426C" w:rsidRPr="007C3ED4" w:rsidRDefault="00D6426C" w:rsidP="003839CE">
      <w:pPr>
        <w:pStyle w:val="Heading1"/>
      </w:pPr>
      <w:bookmarkStart w:id="9" w:name="_Toc160014568"/>
      <w:r w:rsidRPr="007C3ED4">
        <w:rPr>
          <w:rFonts w:hint="cs"/>
        </w:rPr>
        <w:t>VISI,</w:t>
      </w:r>
      <w:r w:rsidRPr="007C3ED4">
        <w:rPr>
          <w:rFonts w:hint="cs"/>
          <w:spacing w:val="-1"/>
        </w:rPr>
        <w:t xml:space="preserve"> </w:t>
      </w:r>
      <w:r w:rsidRPr="007C3ED4">
        <w:rPr>
          <w:rFonts w:hint="cs"/>
        </w:rPr>
        <w:t>MISI,</w:t>
      </w:r>
      <w:r w:rsidRPr="007C3ED4">
        <w:rPr>
          <w:rFonts w:hint="cs"/>
          <w:spacing w:val="-1"/>
        </w:rPr>
        <w:t xml:space="preserve"> </w:t>
      </w:r>
      <w:r w:rsidRPr="007C3ED4">
        <w:rPr>
          <w:rFonts w:hint="cs"/>
        </w:rPr>
        <w:t>TUJUAN,</w:t>
      </w:r>
      <w:r w:rsidRPr="007C3ED4">
        <w:rPr>
          <w:rFonts w:hint="cs"/>
          <w:spacing w:val="-1"/>
        </w:rPr>
        <w:t xml:space="preserve"> </w:t>
      </w:r>
      <w:r w:rsidRPr="007C3ED4">
        <w:rPr>
          <w:rFonts w:hint="cs"/>
        </w:rPr>
        <w:t>NILAI</w:t>
      </w:r>
      <w:r w:rsidRPr="007C3ED4">
        <w:rPr>
          <w:rFonts w:hint="cs"/>
          <w:spacing w:val="-1"/>
        </w:rPr>
        <w:t xml:space="preserve"> </w:t>
      </w:r>
      <w:r w:rsidRPr="007C3ED4">
        <w:rPr>
          <w:rFonts w:hint="cs"/>
        </w:rPr>
        <w:t xml:space="preserve">DAN </w:t>
      </w:r>
      <w:r w:rsidRPr="007C3ED4">
        <w:rPr>
          <w:rFonts w:hint="cs"/>
          <w:spacing w:val="-2"/>
        </w:rPr>
        <w:t>SASARAN</w:t>
      </w:r>
      <w:bookmarkEnd w:id="9"/>
    </w:p>
    <w:p w14:paraId="420C5888" w14:textId="77777777" w:rsidR="00D6426C" w:rsidRPr="007C3ED4" w:rsidRDefault="00D6426C" w:rsidP="007C3ED4">
      <w:pPr>
        <w:pStyle w:val="BodyText"/>
        <w:spacing w:line="360" w:lineRule="auto"/>
        <w:ind w:right="3" w:firstLine="567"/>
        <w:rPr>
          <w:b/>
        </w:rPr>
      </w:pPr>
    </w:p>
    <w:p w14:paraId="2E3F1DBA" w14:textId="77777777" w:rsidR="003839CE" w:rsidRPr="003839CE" w:rsidRDefault="003839CE" w:rsidP="003839CE">
      <w:pPr>
        <w:pStyle w:val="ListParagraph"/>
        <w:keepNext/>
        <w:keepLines/>
        <w:widowControl/>
        <w:numPr>
          <w:ilvl w:val="0"/>
          <w:numId w:val="18"/>
        </w:numPr>
        <w:autoSpaceDE/>
        <w:autoSpaceDN/>
        <w:spacing w:before="40"/>
        <w:outlineLvl w:val="1"/>
        <w:rPr>
          <w:rFonts w:asciiTheme="majorHAnsi" w:eastAsiaTheme="majorEastAsia" w:hAnsiTheme="majorHAnsi" w:cstheme="majorBidi"/>
          <w:vanish/>
          <w:color w:val="2F5496" w:themeColor="accent1" w:themeShade="BF"/>
          <w:sz w:val="26"/>
          <w:szCs w:val="26"/>
          <w:lang w:val="en-ID"/>
        </w:rPr>
      </w:pPr>
      <w:bookmarkStart w:id="10" w:name="_Toc160014569"/>
      <w:bookmarkEnd w:id="10"/>
    </w:p>
    <w:p w14:paraId="0C5DA9F6" w14:textId="77777777" w:rsidR="003839CE" w:rsidRPr="003839CE" w:rsidRDefault="003839CE" w:rsidP="003839CE">
      <w:pPr>
        <w:pStyle w:val="ListParagraph"/>
        <w:keepNext/>
        <w:keepLines/>
        <w:widowControl/>
        <w:numPr>
          <w:ilvl w:val="0"/>
          <w:numId w:val="18"/>
        </w:numPr>
        <w:autoSpaceDE/>
        <w:autoSpaceDN/>
        <w:spacing w:before="40"/>
        <w:outlineLvl w:val="1"/>
        <w:rPr>
          <w:rFonts w:asciiTheme="majorHAnsi" w:eastAsiaTheme="majorEastAsia" w:hAnsiTheme="majorHAnsi" w:cstheme="majorBidi"/>
          <w:vanish/>
          <w:color w:val="2F5496" w:themeColor="accent1" w:themeShade="BF"/>
          <w:sz w:val="26"/>
          <w:szCs w:val="26"/>
          <w:lang w:val="en-ID"/>
        </w:rPr>
      </w:pPr>
      <w:bookmarkStart w:id="11" w:name="_Toc160014570"/>
      <w:bookmarkEnd w:id="11"/>
    </w:p>
    <w:p w14:paraId="6EAD4167" w14:textId="46642EA1" w:rsidR="00D6426C" w:rsidRPr="003839CE" w:rsidRDefault="003839CE" w:rsidP="003839CE">
      <w:pPr>
        <w:pStyle w:val="Heading2"/>
        <w:numPr>
          <w:ilvl w:val="1"/>
          <w:numId w:val="18"/>
        </w:numPr>
        <w:spacing w:before="100" w:beforeAutospacing="1" w:after="240"/>
        <w:ind w:left="709"/>
        <w:rPr>
          <w:rFonts w:asciiTheme="majorBidi" w:hAnsiTheme="majorBidi"/>
          <w:b/>
          <w:bCs/>
          <w:color w:val="auto"/>
          <w:sz w:val="24"/>
          <w:szCs w:val="24"/>
        </w:rPr>
      </w:pPr>
      <w:bookmarkStart w:id="12" w:name="_Toc160014571"/>
      <w:r w:rsidRPr="003839CE">
        <w:rPr>
          <w:rFonts w:asciiTheme="majorBidi" w:hAnsiTheme="majorBidi"/>
          <w:b/>
          <w:bCs/>
          <w:color w:val="auto"/>
          <w:sz w:val="24"/>
          <w:szCs w:val="24"/>
        </w:rPr>
        <w:t>VISI</w:t>
      </w:r>
      <w:r w:rsidRPr="003839CE">
        <w:rPr>
          <w:rFonts w:asciiTheme="majorBidi" w:hAnsiTheme="majorBidi"/>
          <w:b/>
          <w:bCs/>
          <w:color w:val="auto"/>
          <w:spacing w:val="-2"/>
          <w:sz w:val="24"/>
          <w:szCs w:val="24"/>
        </w:rPr>
        <w:t xml:space="preserve"> </w:t>
      </w:r>
      <w:r w:rsidRPr="003839CE">
        <w:rPr>
          <w:rFonts w:asciiTheme="majorBidi" w:hAnsiTheme="majorBidi"/>
          <w:b/>
          <w:bCs/>
          <w:color w:val="auto"/>
          <w:sz w:val="24"/>
          <w:szCs w:val="24"/>
        </w:rPr>
        <w:t>DAN</w:t>
      </w:r>
      <w:r w:rsidRPr="003839CE">
        <w:rPr>
          <w:rFonts w:asciiTheme="majorBidi" w:hAnsiTheme="majorBidi"/>
          <w:b/>
          <w:bCs/>
          <w:color w:val="auto"/>
          <w:spacing w:val="1"/>
          <w:sz w:val="24"/>
          <w:szCs w:val="24"/>
        </w:rPr>
        <w:t xml:space="preserve"> </w:t>
      </w:r>
      <w:r w:rsidRPr="003839CE">
        <w:rPr>
          <w:rFonts w:asciiTheme="majorBidi" w:hAnsiTheme="majorBidi"/>
          <w:b/>
          <w:bCs/>
          <w:color w:val="auto"/>
          <w:spacing w:val="-4"/>
          <w:sz w:val="24"/>
          <w:szCs w:val="24"/>
        </w:rPr>
        <w:t>MISI</w:t>
      </w:r>
      <w:bookmarkEnd w:id="12"/>
    </w:p>
    <w:p w14:paraId="7BA479BF" w14:textId="5AEAA4E4" w:rsidR="00D6426C" w:rsidRPr="007C3ED4" w:rsidRDefault="00D6426C" w:rsidP="007C3ED4">
      <w:pPr>
        <w:pStyle w:val="BodyText"/>
        <w:spacing w:line="360" w:lineRule="auto"/>
        <w:ind w:right="3"/>
        <w:rPr>
          <w:b/>
          <w:bCs/>
          <w:lang w:val="en-US"/>
        </w:rPr>
      </w:pPr>
      <w:r w:rsidRPr="007C3ED4">
        <w:rPr>
          <w:rFonts w:hint="cs"/>
          <w:b/>
          <w:bCs/>
        </w:rPr>
        <w:t>VISI</w:t>
      </w:r>
      <w:r w:rsidRPr="007C3ED4">
        <w:rPr>
          <w:rFonts w:hint="cs"/>
          <w:b/>
          <w:bCs/>
          <w:spacing w:val="-5"/>
        </w:rPr>
        <w:t xml:space="preserve"> </w:t>
      </w:r>
      <w:r w:rsidR="004E4013" w:rsidRPr="007C3ED4">
        <w:rPr>
          <w:rFonts w:hint="cs"/>
          <w:b/>
          <w:bCs/>
          <w:lang w:val="en-US"/>
        </w:rPr>
        <w:t>PROGRAM STUDI HUBUNGAN INTERNASIONAL</w:t>
      </w:r>
    </w:p>
    <w:p w14:paraId="48BAAD6F" w14:textId="3E972750" w:rsidR="004E4013" w:rsidRPr="007C3ED4" w:rsidRDefault="004E4013" w:rsidP="007C3ED4">
      <w:pPr>
        <w:pStyle w:val="BodyText"/>
        <w:spacing w:line="360" w:lineRule="auto"/>
        <w:ind w:right="3"/>
        <w:jc w:val="both"/>
      </w:pPr>
      <w:r w:rsidRPr="007C3ED4">
        <w:rPr>
          <w:rFonts w:hint="cs"/>
          <w:lang w:val="en-US"/>
        </w:rPr>
        <w:t>M</w:t>
      </w:r>
      <w:proofErr w:type="spellStart"/>
      <w:r w:rsidRPr="007C3ED4">
        <w:rPr>
          <w:rFonts w:hint="cs"/>
        </w:rPr>
        <w:t>enjadi</w:t>
      </w:r>
      <w:proofErr w:type="spellEnd"/>
      <w:r w:rsidRPr="007C3ED4">
        <w:rPr>
          <w:rFonts w:hint="cs"/>
        </w:rPr>
        <w:t xml:space="preserve"> Program Studi yang unggul di Indonesia, dengan menghasilkan Sarjana Hubungan Internasional yang kompeten dan mampu menerapkan ilmunya di bidang Kajian Politik dan Ekonomi Internasional, sesuai dengan dinamika masyarakat Internasional pada tahun 2025. </w:t>
      </w:r>
    </w:p>
    <w:p w14:paraId="33423837" w14:textId="77777777" w:rsidR="004E4013" w:rsidRPr="007C3ED4" w:rsidRDefault="004E4013" w:rsidP="007C3ED4">
      <w:pPr>
        <w:pStyle w:val="BodyText"/>
        <w:spacing w:line="360" w:lineRule="auto"/>
        <w:ind w:right="3"/>
      </w:pPr>
    </w:p>
    <w:p w14:paraId="4FFA1FAA" w14:textId="22A4735B" w:rsidR="00D6426C" w:rsidRPr="007C3ED4" w:rsidRDefault="00D6426C" w:rsidP="007C3ED4">
      <w:pPr>
        <w:pStyle w:val="BodyText"/>
        <w:spacing w:line="360" w:lineRule="auto"/>
        <w:ind w:right="3"/>
        <w:rPr>
          <w:b/>
          <w:bCs/>
        </w:rPr>
      </w:pPr>
      <w:r w:rsidRPr="007C3ED4">
        <w:rPr>
          <w:rFonts w:hint="cs"/>
          <w:b/>
          <w:bCs/>
        </w:rPr>
        <w:t>MISI</w:t>
      </w:r>
      <w:r w:rsidRPr="007C3ED4">
        <w:rPr>
          <w:rFonts w:hint="cs"/>
          <w:b/>
          <w:bCs/>
          <w:spacing w:val="-5"/>
        </w:rPr>
        <w:t xml:space="preserve"> </w:t>
      </w:r>
      <w:r w:rsidR="004E4013" w:rsidRPr="007C3ED4">
        <w:rPr>
          <w:rFonts w:hint="cs"/>
          <w:b/>
          <w:bCs/>
          <w:lang w:val="en-US"/>
        </w:rPr>
        <w:t>PROGRAM STUDI HUBUNGAN INTERNASIONAL</w:t>
      </w:r>
    </w:p>
    <w:p w14:paraId="499DA1B0" w14:textId="77777777" w:rsidR="00D6426C" w:rsidRPr="007C3ED4" w:rsidRDefault="00D6426C" w:rsidP="007C3ED4">
      <w:pPr>
        <w:pStyle w:val="BodyText"/>
        <w:spacing w:line="360" w:lineRule="auto"/>
        <w:ind w:right="3" w:firstLine="567"/>
      </w:pPr>
    </w:p>
    <w:p w14:paraId="6D183C69"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proofErr w:type="spellStart"/>
      <w:r w:rsidRPr="007C3ED4">
        <w:rPr>
          <w:rFonts w:hint="cs"/>
          <w:color w:val="000000" w:themeColor="text1"/>
        </w:rPr>
        <w:t>Menyelenggarakan</w:t>
      </w:r>
      <w:proofErr w:type="spellEnd"/>
      <w:r w:rsidRPr="007C3ED4">
        <w:rPr>
          <w:rFonts w:hint="cs"/>
          <w:color w:val="000000" w:themeColor="text1"/>
        </w:rPr>
        <w:t xml:space="preserve"> proses </w:t>
      </w:r>
      <w:proofErr w:type="spellStart"/>
      <w:r w:rsidRPr="007C3ED4">
        <w:rPr>
          <w:rFonts w:hint="cs"/>
          <w:color w:val="000000" w:themeColor="text1"/>
        </w:rPr>
        <w:t>belajar</w:t>
      </w:r>
      <w:proofErr w:type="spellEnd"/>
      <w:r w:rsidRPr="007C3ED4">
        <w:rPr>
          <w:rFonts w:hint="cs"/>
          <w:color w:val="000000" w:themeColor="text1"/>
        </w:rPr>
        <w:t xml:space="preserve"> </w:t>
      </w:r>
      <w:proofErr w:type="spellStart"/>
      <w:r w:rsidRPr="007C3ED4">
        <w:rPr>
          <w:rFonts w:hint="cs"/>
          <w:color w:val="000000" w:themeColor="text1"/>
        </w:rPr>
        <w:t>mengajar</w:t>
      </w:r>
      <w:proofErr w:type="spellEnd"/>
      <w:r w:rsidRPr="007C3ED4">
        <w:rPr>
          <w:rFonts w:hint="cs"/>
          <w:color w:val="000000" w:themeColor="text1"/>
        </w:rPr>
        <w:t xml:space="preserve"> yang </w:t>
      </w:r>
      <w:proofErr w:type="spellStart"/>
      <w:r w:rsidRPr="007C3ED4">
        <w:rPr>
          <w:rFonts w:hint="cs"/>
          <w:color w:val="000000" w:themeColor="text1"/>
        </w:rPr>
        <w:t>berkualitas</w:t>
      </w:r>
      <w:proofErr w:type="spellEnd"/>
      <w:r w:rsidRPr="007C3ED4">
        <w:rPr>
          <w:rFonts w:hint="cs"/>
          <w:color w:val="000000" w:themeColor="text1"/>
        </w:rPr>
        <w:t xml:space="preserve">, </w:t>
      </w:r>
      <w:proofErr w:type="spellStart"/>
      <w:r w:rsidRPr="007C3ED4">
        <w:rPr>
          <w:rFonts w:hint="cs"/>
          <w:color w:val="000000" w:themeColor="text1"/>
        </w:rPr>
        <w:t>dialogis</w:t>
      </w:r>
      <w:proofErr w:type="spellEnd"/>
      <w:r w:rsidRPr="007C3ED4">
        <w:rPr>
          <w:rFonts w:hint="cs"/>
          <w:color w:val="000000" w:themeColor="text1"/>
        </w:rPr>
        <w:t xml:space="preserve">, </w:t>
      </w:r>
      <w:proofErr w:type="spellStart"/>
      <w:r w:rsidRPr="007C3ED4">
        <w:rPr>
          <w:rFonts w:hint="cs"/>
          <w:color w:val="000000" w:themeColor="text1"/>
        </w:rPr>
        <w:t>menarik</w:t>
      </w:r>
      <w:proofErr w:type="spellEnd"/>
      <w:r w:rsidRPr="007C3ED4">
        <w:rPr>
          <w:rFonts w:hint="cs"/>
          <w:color w:val="000000" w:themeColor="text1"/>
        </w:rPr>
        <w:t xml:space="preserve"> dan </w:t>
      </w:r>
      <w:proofErr w:type="spellStart"/>
      <w:r w:rsidRPr="007C3ED4">
        <w:rPr>
          <w:rFonts w:hint="cs"/>
          <w:color w:val="000000" w:themeColor="text1"/>
        </w:rPr>
        <w:t>berbasis</w:t>
      </w:r>
      <w:proofErr w:type="spellEnd"/>
      <w:r w:rsidRPr="007C3ED4">
        <w:rPr>
          <w:rFonts w:hint="cs"/>
          <w:color w:val="000000" w:themeColor="text1"/>
        </w:rPr>
        <w:t xml:space="preserve"> </w:t>
      </w:r>
      <w:proofErr w:type="spellStart"/>
      <w:r w:rsidRPr="007C3ED4">
        <w:rPr>
          <w:rFonts w:hint="cs"/>
          <w:color w:val="000000" w:themeColor="text1"/>
        </w:rPr>
        <w:t>riset</w:t>
      </w:r>
      <w:proofErr w:type="spellEnd"/>
      <w:r w:rsidRPr="007C3ED4">
        <w:rPr>
          <w:rFonts w:hint="cs"/>
          <w:color w:val="000000" w:themeColor="text1"/>
        </w:rPr>
        <w:t xml:space="preserve"> </w:t>
      </w:r>
      <w:proofErr w:type="spellStart"/>
      <w:r w:rsidRPr="007C3ED4">
        <w:rPr>
          <w:rFonts w:hint="cs"/>
          <w:color w:val="000000" w:themeColor="text1"/>
        </w:rPr>
        <w:t>sesuai</w:t>
      </w:r>
      <w:proofErr w:type="spellEnd"/>
      <w:r w:rsidRPr="007C3ED4">
        <w:rPr>
          <w:rFonts w:hint="cs"/>
          <w:color w:val="000000" w:themeColor="text1"/>
        </w:rPr>
        <w:t xml:space="preserve"> </w:t>
      </w:r>
      <w:proofErr w:type="spellStart"/>
      <w:r w:rsidRPr="007C3ED4">
        <w:rPr>
          <w:rFonts w:hint="cs"/>
          <w:color w:val="000000" w:themeColor="text1"/>
        </w:rPr>
        <w:t>dengan</w:t>
      </w:r>
      <w:proofErr w:type="spellEnd"/>
      <w:r w:rsidRPr="007C3ED4">
        <w:rPr>
          <w:rFonts w:hint="cs"/>
          <w:color w:val="000000" w:themeColor="text1"/>
        </w:rPr>
        <w:t xml:space="preserve"> </w:t>
      </w:r>
      <w:proofErr w:type="spellStart"/>
      <w:r w:rsidRPr="007C3ED4">
        <w:rPr>
          <w:rFonts w:hint="cs"/>
          <w:color w:val="000000" w:themeColor="text1"/>
        </w:rPr>
        <w:t>pilihan</w:t>
      </w:r>
      <w:proofErr w:type="spellEnd"/>
      <w:r w:rsidRPr="007C3ED4">
        <w:rPr>
          <w:rFonts w:hint="cs"/>
          <w:color w:val="000000" w:themeColor="text1"/>
        </w:rPr>
        <w:t xml:space="preserve"> </w:t>
      </w:r>
      <w:proofErr w:type="spellStart"/>
      <w:r w:rsidRPr="007C3ED4">
        <w:rPr>
          <w:rFonts w:hint="cs"/>
          <w:color w:val="000000" w:themeColor="text1"/>
        </w:rPr>
        <w:t>kajian</w:t>
      </w:r>
      <w:proofErr w:type="spellEnd"/>
      <w:r w:rsidRPr="007C3ED4">
        <w:rPr>
          <w:rFonts w:hint="cs"/>
          <w:color w:val="000000" w:themeColor="text1"/>
        </w:rPr>
        <w:t xml:space="preserve"> yang </w:t>
      </w:r>
      <w:proofErr w:type="spellStart"/>
      <w:r w:rsidRPr="007C3ED4">
        <w:rPr>
          <w:rFonts w:hint="cs"/>
          <w:color w:val="000000" w:themeColor="text1"/>
        </w:rPr>
        <w:t>ditempuh</w:t>
      </w:r>
      <w:proofErr w:type="spellEnd"/>
      <w:r w:rsidRPr="007C3ED4">
        <w:rPr>
          <w:rFonts w:hint="cs"/>
          <w:color w:val="000000" w:themeColor="text1"/>
        </w:rPr>
        <w:t xml:space="preserve"> </w:t>
      </w:r>
      <w:proofErr w:type="spellStart"/>
      <w:r w:rsidRPr="007C3ED4">
        <w:rPr>
          <w:rFonts w:hint="cs"/>
          <w:color w:val="000000" w:themeColor="text1"/>
        </w:rPr>
        <w:t>peserta</w:t>
      </w:r>
      <w:proofErr w:type="spellEnd"/>
      <w:r w:rsidRPr="007C3ED4">
        <w:rPr>
          <w:rFonts w:hint="cs"/>
          <w:color w:val="000000" w:themeColor="text1"/>
        </w:rPr>
        <w:t xml:space="preserve"> </w:t>
      </w:r>
      <w:proofErr w:type="spellStart"/>
      <w:r w:rsidRPr="007C3ED4">
        <w:rPr>
          <w:rFonts w:hint="cs"/>
          <w:color w:val="000000" w:themeColor="text1"/>
        </w:rPr>
        <w:t>didik</w:t>
      </w:r>
      <w:proofErr w:type="spellEnd"/>
      <w:r w:rsidRPr="007C3ED4">
        <w:rPr>
          <w:rFonts w:hint="cs"/>
          <w:color w:val="000000" w:themeColor="text1"/>
        </w:rPr>
        <w:t>.</w:t>
      </w:r>
    </w:p>
    <w:p w14:paraId="55D27EC1"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proofErr w:type="spellStart"/>
      <w:r w:rsidRPr="007C3ED4">
        <w:rPr>
          <w:rFonts w:hint="cs"/>
          <w:color w:val="000000" w:themeColor="text1"/>
        </w:rPr>
        <w:t>Mengembangkan</w:t>
      </w:r>
      <w:proofErr w:type="spellEnd"/>
      <w:r w:rsidRPr="007C3ED4">
        <w:rPr>
          <w:rFonts w:hint="cs"/>
          <w:color w:val="000000" w:themeColor="text1"/>
        </w:rPr>
        <w:t xml:space="preserve"> </w:t>
      </w:r>
      <w:proofErr w:type="spellStart"/>
      <w:r w:rsidRPr="007C3ED4">
        <w:rPr>
          <w:rFonts w:hint="cs"/>
          <w:color w:val="000000" w:themeColor="text1"/>
        </w:rPr>
        <w:t>kemampuan</w:t>
      </w:r>
      <w:proofErr w:type="spellEnd"/>
      <w:r w:rsidRPr="007C3ED4">
        <w:rPr>
          <w:rFonts w:hint="cs"/>
          <w:color w:val="000000" w:themeColor="text1"/>
        </w:rPr>
        <w:t xml:space="preserve"> </w:t>
      </w:r>
      <w:proofErr w:type="spellStart"/>
      <w:r w:rsidRPr="007C3ED4">
        <w:rPr>
          <w:rFonts w:hint="cs"/>
          <w:color w:val="000000" w:themeColor="text1"/>
        </w:rPr>
        <w:t>akademik</w:t>
      </w:r>
      <w:proofErr w:type="spellEnd"/>
      <w:r w:rsidRPr="007C3ED4">
        <w:rPr>
          <w:rFonts w:hint="cs"/>
          <w:color w:val="000000" w:themeColor="text1"/>
        </w:rPr>
        <w:t xml:space="preserve"> </w:t>
      </w:r>
      <w:proofErr w:type="spellStart"/>
      <w:r w:rsidRPr="007C3ED4">
        <w:rPr>
          <w:rFonts w:hint="cs"/>
          <w:color w:val="000000" w:themeColor="text1"/>
        </w:rPr>
        <w:t>peserta</w:t>
      </w:r>
      <w:proofErr w:type="spellEnd"/>
      <w:r w:rsidRPr="007C3ED4">
        <w:rPr>
          <w:rFonts w:hint="cs"/>
          <w:color w:val="000000" w:themeColor="text1"/>
        </w:rPr>
        <w:t xml:space="preserve"> </w:t>
      </w:r>
      <w:proofErr w:type="spellStart"/>
      <w:r w:rsidRPr="007C3ED4">
        <w:rPr>
          <w:rFonts w:hint="cs"/>
          <w:color w:val="000000" w:themeColor="text1"/>
        </w:rPr>
        <w:t>didik</w:t>
      </w:r>
      <w:proofErr w:type="spellEnd"/>
      <w:r w:rsidRPr="007C3ED4">
        <w:rPr>
          <w:rFonts w:hint="cs"/>
          <w:color w:val="000000" w:themeColor="text1"/>
        </w:rPr>
        <w:t xml:space="preserve"> </w:t>
      </w:r>
      <w:proofErr w:type="spellStart"/>
      <w:r w:rsidRPr="007C3ED4">
        <w:rPr>
          <w:rFonts w:hint="cs"/>
          <w:color w:val="000000" w:themeColor="text1"/>
        </w:rPr>
        <w:t>dalam</w:t>
      </w:r>
      <w:proofErr w:type="spellEnd"/>
      <w:r w:rsidRPr="007C3ED4">
        <w:rPr>
          <w:rFonts w:hint="cs"/>
          <w:color w:val="000000" w:themeColor="text1"/>
        </w:rPr>
        <w:t xml:space="preserve"> </w:t>
      </w:r>
      <w:proofErr w:type="spellStart"/>
      <w:r w:rsidRPr="007C3ED4">
        <w:rPr>
          <w:rFonts w:hint="cs"/>
          <w:color w:val="000000" w:themeColor="text1"/>
        </w:rPr>
        <w:t>studi</w:t>
      </w:r>
      <w:proofErr w:type="spellEnd"/>
      <w:r w:rsidRPr="007C3ED4">
        <w:rPr>
          <w:rFonts w:hint="cs"/>
          <w:color w:val="000000" w:themeColor="text1"/>
        </w:rPr>
        <w:t xml:space="preserve"> </w:t>
      </w:r>
      <w:proofErr w:type="spellStart"/>
      <w:r w:rsidRPr="007C3ED4">
        <w:rPr>
          <w:rFonts w:hint="cs"/>
          <w:color w:val="000000" w:themeColor="text1"/>
        </w:rPr>
        <w:t>Hubungan</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r w:rsidRPr="007C3ED4">
        <w:rPr>
          <w:rFonts w:hint="cs"/>
          <w:color w:val="000000" w:themeColor="text1"/>
        </w:rPr>
        <w:t xml:space="preserve">, </w:t>
      </w:r>
      <w:proofErr w:type="spellStart"/>
      <w:r w:rsidRPr="007C3ED4">
        <w:rPr>
          <w:rFonts w:hint="cs"/>
          <w:color w:val="000000" w:themeColor="text1"/>
        </w:rPr>
        <w:t>terutama</w:t>
      </w:r>
      <w:proofErr w:type="spellEnd"/>
      <w:r w:rsidRPr="007C3ED4">
        <w:rPr>
          <w:rFonts w:hint="cs"/>
          <w:color w:val="000000" w:themeColor="text1"/>
        </w:rPr>
        <w:t xml:space="preserve"> </w:t>
      </w:r>
      <w:proofErr w:type="spellStart"/>
      <w:r w:rsidRPr="007C3ED4">
        <w:rPr>
          <w:rFonts w:hint="cs"/>
          <w:color w:val="000000" w:themeColor="text1"/>
        </w:rPr>
        <w:t>kajian</w:t>
      </w:r>
      <w:proofErr w:type="spellEnd"/>
      <w:r w:rsidRPr="007C3ED4">
        <w:rPr>
          <w:rFonts w:hint="cs"/>
          <w:color w:val="000000" w:themeColor="text1"/>
        </w:rPr>
        <w:t xml:space="preserve"> </w:t>
      </w:r>
      <w:proofErr w:type="spellStart"/>
      <w:r w:rsidRPr="007C3ED4">
        <w:rPr>
          <w:rFonts w:hint="cs"/>
          <w:color w:val="000000" w:themeColor="text1"/>
        </w:rPr>
        <w:t>Politik</w:t>
      </w:r>
      <w:proofErr w:type="spellEnd"/>
      <w:r w:rsidRPr="007C3ED4">
        <w:rPr>
          <w:rFonts w:hint="cs"/>
          <w:color w:val="000000" w:themeColor="text1"/>
        </w:rPr>
        <w:t xml:space="preserve"> dan Ekonomi </w:t>
      </w:r>
      <w:proofErr w:type="spellStart"/>
      <w:r w:rsidRPr="007C3ED4">
        <w:rPr>
          <w:rFonts w:hint="cs"/>
          <w:color w:val="000000" w:themeColor="text1"/>
        </w:rPr>
        <w:t>Internasional</w:t>
      </w:r>
      <w:proofErr w:type="spellEnd"/>
      <w:r w:rsidRPr="007C3ED4">
        <w:rPr>
          <w:rFonts w:hint="cs"/>
          <w:color w:val="000000" w:themeColor="text1"/>
        </w:rPr>
        <w:t>.</w:t>
      </w:r>
    </w:p>
    <w:p w14:paraId="0755A0A3"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proofErr w:type="spellStart"/>
      <w:r w:rsidRPr="007C3ED4">
        <w:rPr>
          <w:rFonts w:hint="cs"/>
          <w:color w:val="000000" w:themeColor="text1"/>
        </w:rPr>
        <w:t>Membentuk</w:t>
      </w:r>
      <w:proofErr w:type="spellEnd"/>
      <w:r w:rsidRPr="007C3ED4">
        <w:rPr>
          <w:rFonts w:hint="cs"/>
          <w:color w:val="000000" w:themeColor="text1"/>
        </w:rPr>
        <w:t xml:space="preserve"> </w:t>
      </w:r>
      <w:proofErr w:type="spellStart"/>
      <w:r w:rsidRPr="007C3ED4">
        <w:rPr>
          <w:rFonts w:hint="cs"/>
          <w:color w:val="000000" w:themeColor="text1"/>
        </w:rPr>
        <w:t>peserta</w:t>
      </w:r>
      <w:proofErr w:type="spellEnd"/>
      <w:r w:rsidRPr="007C3ED4">
        <w:rPr>
          <w:rFonts w:hint="cs"/>
          <w:color w:val="000000" w:themeColor="text1"/>
        </w:rPr>
        <w:t xml:space="preserve"> </w:t>
      </w:r>
      <w:proofErr w:type="spellStart"/>
      <w:r w:rsidRPr="007C3ED4">
        <w:rPr>
          <w:rFonts w:hint="cs"/>
          <w:color w:val="000000" w:themeColor="text1"/>
        </w:rPr>
        <w:t>didik</w:t>
      </w:r>
      <w:proofErr w:type="spellEnd"/>
      <w:r w:rsidRPr="007C3ED4">
        <w:rPr>
          <w:rFonts w:hint="cs"/>
          <w:color w:val="000000" w:themeColor="text1"/>
        </w:rPr>
        <w:t xml:space="preserve"> agar </w:t>
      </w:r>
      <w:proofErr w:type="spellStart"/>
      <w:r w:rsidRPr="007C3ED4">
        <w:rPr>
          <w:rFonts w:hint="cs"/>
          <w:color w:val="000000" w:themeColor="text1"/>
        </w:rPr>
        <w:t>menjadi</w:t>
      </w:r>
      <w:proofErr w:type="spellEnd"/>
      <w:r w:rsidRPr="007C3ED4">
        <w:rPr>
          <w:rFonts w:hint="cs"/>
          <w:color w:val="000000" w:themeColor="text1"/>
        </w:rPr>
        <w:t xml:space="preserve"> </w:t>
      </w:r>
      <w:proofErr w:type="spellStart"/>
      <w:r w:rsidRPr="007C3ED4">
        <w:rPr>
          <w:rFonts w:hint="cs"/>
          <w:color w:val="000000" w:themeColor="text1"/>
        </w:rPr>
        <w:t>sarjana</w:t>
      </w:r>
      <w:proofErr w:type="spellEnd"/>
      <w:r w:rsidRPr="007C3ED4">
        <w:rPr>
          <w:rFonts w:hint="cs"/>
          <w:color w:val="000000" w:themeColor="text1"/>
        </w:rPr>
        <w:t xml:space="preserve"> </w:t>
      </w:r>
      <w:proofErr w:type="spellStart"/>
      <w:r w:rsidRPr="007C3ED4">
        <w:rPr>
          <w:rFonts w:hint="cs"/>
          <w:color w:val="000000" w:themeColor="text1"/>
        </w:rPr>
        <w:t>Hubungan</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r w:rsidRPr="007C3ED4">
        <w:rPr>
          <w:rFonts w:hint="cs"/>
          <w:color w:val="000000" w:themeColor="text1"/>
        </w:rPr>
        <w:t xml:space="preserve">, yang </w:t>
      </w:r>
      <w:proofErr w:type="spellStart"/>
      <w:r w:rsidRPr="007C3ED4">
        <w:rPr>
          <w:rFonts w:hint="cs"/>
          <w:color w:val="000000" w:themeColor="text1"/>
        </w:rPr>
        <w:t>berbudi</w:t>
      </w:r>
      <w:proofErr w:type="spellEnd"/>
      <w:r w:rsidRPr="007C3ED4">
        <w:rPr>
          <w:rFonts w:hint="cs"/>
          <w:color w:val="000000" w:themeColor="text1"/>
        </w:rPr>
        <w:t xml:space="preserve"> </w:t>
      </w:r>
      <w:proofErr w:type="spellStart"/>
      <w:r w:rsidRPr="007C3ED4">
        <w:rPr>
          <w:rFonts w:hint="cs"/>
          <w:color w:val="000000" w:themeColor="text1"/>
        </w:rPr>
        <w:t>pekerti</w:t>
      </w:r>
      <w:proofErr w:type="spellEnd"/>
      <w:r w:rsidRPr="007C3ED4">
        <w:rPr>
          <w:rFonts w:hint="cs"/>
          <w:color w:val="000000" w:themeColor="text1"/>
        </w:rPr>
        <w:t xml:space="preserve"> </w:t>
      </w:r>
      <w:proofErr w:type="spellStart"/>
      <w:r w:rsidRPr="007C3ED4">
        <w:rPr>
          <w:rFonts w:hint="cs"/>
          <w:color w:val="000000" w:themeColor="text1"/>
        </w:rPr>
        <w:t>luhur</w:t>
      </w:r>
      <w:proofErr w:type="spellEnd"/>
      <w:r w:rsidRPr="007C3ED4">
        <w:rPr>
          <w:rFonts w:hint="cs"/>
          <w:color w:val="000000" w:themeColor="text1"/>
        </w:rPr>
        <w:t xml:space="preserve">, </w:t>
      </w:r>
      <w:proofErr w:type="spellStart"/>
      <w:r w:rsidRPr="007C3ED4">
        <w:rPr>
          <w:rFonts w:hint="cs"/>
          <w:color w:val="000000" w:themeColor="text1"/>
        </w:rPr>
        <w:t>kreatif</w:t>
      </w:r>
      <w:proofErr w:type="spellEnd"/>
      <w:r w:rsidRPr="007C3ED4">
        <w:rPr>
          <w:rFonts w:hint="cs"/>
          <w:color w:val="000000" w:themeColor="text1"/>
        </w:rPr>
        <w:t xml:space="preserve">, </w:t>
      </w:r>
      <w:proofErr w:type="spellStart"/>
      <w:r w:rsidRPr="007C3ED4">
        <w:rPr>
          <w:rFonts w:hint="cs"/>
          <w:color w:val="000000" w:themeColor="text1"/>
        </w:rPr>
        <w:t>inovatif</w:t>
      </w:r>
      <w:proofErr w:type="spellEnd"/>
      <w:r w:rsidRPr="007C3ED4">
        <w:rPr>
          <w:rFonts w:hint="cs"/>
          <w:color w:val="000000" w:themeColor="text1"/>
        </w:rPr>
        <w:t xml:space="preserve">, dan </w:t>
      </w:r>
      <w:proofErr w:type="spellStart"/>
      <w:r w:rsidRPr="007C3ED4">
        <w:rPr>
          <w:rFonts w:hint="cs"/>
          <w:color w:val="000000" w:themeColor="text1"/>
        </w:rPr>
        <w:t>produktif</w:t>
      </w:r>
      <w:proofErr w:type="spellEnd"/>
      <w:r w:rsidRPr="007C3ED4">
        <w:rPr>
          <w:rFonts w:hint="cs"/>
          <w:color w:val="000000" w:themeColor="text1"/>
        </w:rPr>
        <w:t xml:space="preserve"> </w:t>
      </w:r>
      <w:proofErr w:type="spellStart"/>
      <w:r w:rsidRPr="007C3ED4">
        <w:rPr>
          <w:rFonts w:hint="cs"/>
          <w:color w:val="000000" w:themeColor="text1"/>
        </w:rPr>
        <w:t>serta</w:t>
      </w:r>
      <w:proofErr w:type="spellEnd"/>
      <w:r w:rsidRPr="007C3ED4">
        <w:rPr>
          <w:rFonts w:hint="cs"/>
          <w:color w:val="000000" w:themeColor="text1"/>
        </w:rPr>
        <w:t xml:space="preserve"> </w:t>
      </w:r>
      <w:proofErr w:type="spellStart"/>
      <w:r w:rsidRPr="007C3ED4">
        <w:rPr>
          <w:rFonts w:hint="cs"/>
          <w:color w:val="000000" w:themeColor="text1"/>
        </w:rPr>
        <w:t>mampu</w:t>
      </w:r>
      <w:proofErr w:type="spellEnd"/>
      <w:r w:rsidRPr="007C3ED4">
        <w:rPr>
          <w:rFonts w:hint="cs"/>
          <w:color w:val="000000" w:themeColor="text1"/>
        </w:rPr>
        <w:t xml:space="preserve"> </w:t>
      </w:r>
      <w:proofErr w:type="spellStart"/>
      <w:r w:rsidRPr="007C3ED4">
        <w:rPr>
          <w:rFonts w:hint="cs"/>
          <w:color w:val="000000" w:themeColor="text1"/>
        </w:rPr>
        <w:t>menerapkan</w:t>
      </w:r>
      <w:proofErr w:type="spellEnd"/>
      <w:r w:rsidRPr="007C3ED4">
        <w:rPr>
          <w:rFonts w:hint="cs"/>
          <w:color w:val="000000" w:themeColor="text1"/>
        </w:rPr>
        <w:t xml:space="preserve"> </w:t>
      </w:r>
      <w:proofErr w:type="spellStart"/>
      <w:r w:rsidRPr="007C3ED4">
        <w:rPr>
          <w:rFonts w:hint="cs"/>
          <w:color w:val="000000" w:themeColor="text1"/>
        </w:rPr>
        <w:t>ilmunya</w:t>
      </w:r>
      <w:proofErr w:type="spellEnd"/>
      <w:r w:rsidRPr="007C3ED4">
        <w:rPr>
          <w:rFonts w:hint="cs"/>
          <w:color w:val="000000" w:themeColor="text1"/>
        </w:rPr>
        <w:t xml:space="preserve"> </w:t>
      </w:r>
      <w:proofErr w:type="spellStart"/>
      <w:r w:rsidRPr="007C3ED4">
        <w:rPr>
          <w:rFonts w:hint="cs"/>
          <w:color w:val="000000" w:themeColor="text1"/>
        </w:rPr>
        <w:t>secara</w:t>
      </w:r>
      <w:proofErr w:type="spellEnd"/>
      <w:r w:rsidRPr="007C3ED4">
        <w:rPr>
          <w:rFonts w:hint="cs"/>
          <w:color w:val="000000" w:themeColor="text1"/>
        </w:rPr>
        <w:t xml:space="preserve"> </w:t>
      </w:r>
      <w:proofErr w:type="spellStart"/>
      <w:r w:rsidRPr="007C3ED4">
        <w:rPr>
          <w:rFonts w:hint="cs"/>
          <w:color w:val="000000" w:themeColor="text1"/>
        </w:rPr>
        <w:t>bertanggung</w:t>
      </w:r>
      <w:proofErr w:type="spellEnd"/>
      <w:r w:rsidRPr="007C3ED4">
        <w:rPr>
          <w:rFonts w:hint="cs"/>
          <w:color w:val="000000" w:themeColor="text1"/>
        </w:rPr>
        <w:t xml:space="preserve"> </w:t>
      </w:r>
      <w:proofErr w:type="spellStart"/>
      <w:r w:rsidRPr="007C3ED4">
        <w:rPr>
          <w:rFonts w:hint="cs"/>
          <w:color w:val="000000" w:themeColor="text1"/>
        </w:rPr>
        <w:t>jawab</w:t>
      </w:r>
      <w:proofErr w:type="spellEnd"/>
      <w:r w:rsidRPr="007C3ED4">
        <w:rPr>
          <w:rFonts w:hint="cs"/>
          <w:color w:val="000000" w:themeColor="text1"/>
        </w:rPr>
        <w:t xml:space="preserve"> </w:t>
      </w:r>
      <w:proofErr w:type="spellStart"/>
      <w:r w:rsidRPr="007C3ED4">
        <w:rPr>
          <w:rFonts w:hint="cs"/>
          <w:color w:val="000000" w:themeColor="text1"/>
        </w:rPr>
        <w:t>untuk</w:t>
      </w:r>
      <w:proofErr w:type="spellEnd"/>
      <w:r w:rsidRPr="007C3ED4">
        <w:rPr>
          <w:rFonts w:hint="cs"/>
          <w:color w:val="000000" w:themeColor="text1"/>
        </w:rPr>
        <w:t xml:space="preserve"> </w:t>
      </w:r>
      <w:proofErr w:type="spellStart"/>
      <w:r w:rsidRPr="007C3ED4">
        <w:rPr>
          <w:rFonts w:hint="cs"/>
          <w:color w:val="000000" w:themeColor="text1"/>
        </w:rPr>
        <w:t>kepentingan</w:t>
      </w:r>
      <w:proofErr w:type="spellEnd"/>
      <w:r w:rsidRPr="007C3ED4">
        <w:rPr>
          <w:rFonts w:hint="cs"/>
          <w:color w:val="000000" w:themeColor="text1"/>
        </w:rPr>
        <w:br/>
      </w:r>
      <w:proofErr w:type="spellStart"/>
      <w:r w:rsidRPr="007C3ED4">
        <w:rPr>
          <w:rFonts w:hint="cs"/>
          <w:color w:val="000000" w:themeColor="text1"/>
        </w:rPr>
        <w:t>masyarakat</w:t>
      </w:r>
      <w:proofErr w:type="spellEnd"/>
      <w:r w:rsidRPr="007C3ED4">
        <w:rPr>
          <w:rFonts w:hint="cs"/>
          <w:color w:val="000000" w:themeColor="text1"/>
        </w:rPr>
        <w:t xml:space="preserve">, </w:t>
      </w:r>
      <w:proofErr w:type="spellStart"/>
      <w:r w:rsidRPr="007C3ED4">
        <w:rPr>
          <w:rFonts w:hint="cs"/>
          <w:color w:val="000000" w:themeColor="text1"/>
        </w:rPr>
        <w:t>bangsa</w:t>
      </w:r>
      <w:proofErr w:type="spellEnd"/>
      <w:r w:rsidRPr="007C3ED4">
        <w:rPr>
          <w:rFonts w:hint="cs"/>
          <w:color w:val="000000" w:themeColor="text1"/>
        </w:rPr>
        <w:t xml:space="preserve"> dan negara </w:t>
      </w:r>
      <w:proofErr w:type="spellStart"/>
      <w:r w:rsidRPr="007C3ED4">
        <w:rPr>
          <w:rFonts w:hint="cs"/>
          <w:color w:val="000000" w:themeColor="text1"/>
        </w:rPr>
        <w:t>Republik</w:t>
      </w:r>
      <w:proofErr w:type="spellEnd"/>
      <w:r w:rsidRPr="007C3ED4">
        <w:rPr>
          <w:rFonts w:hint="cs"/>
          <w:color w:val="000000" w:themeColor="text1"/>
        </w:rPr>
        <w:t xml:space="preserve"> Indonesia.</w:t>
      </w:r>
    </w:p>
    <w:p w14:paraId="380F2433" w14:textId="77777777" w:rsidR="00D6426C" w:rsidRPr="007C3ED4" w:rsidRDefault="00D6426C" w:rsidP="007C3ED4">
      <w:pPr>
        <w:pStyle w:val="BodyText"/>
        <w:spacing w:line="360" w:lineRule="auto"/>
        <w:ind w:right="3" w:firstLine="567"/>
      </w:pPr>
    </w:p>
    <w:p w14:paraId="37EC7751" w14:textId="742D4246" w:rsidR="00D6426C" w:rsidRPr="003839CE" w:rsidRDefault="003839CE" w:rsidP="003839CE">
      <w:pPr>
        <w:pStyle w:val="Heading2"/>
        <w:numPr>
          <w:ilvl w:val="1"/>
          <w:numId w:val="18"/>
        </w:numPr>
        <w:spacing w:before="0" w:after="240" w:line="360" w:lineRule="auto"/>
        <w:ind w:left="709"/>
        <w:rPr>
          <w:rFonts w:asciiTheme="majorBidi" w:hAnsiTheme="majorBidi"/>
          <w:b/>
          <w:bCs/>
          <w:color w:val="auto"/>
        </w:rPr>
      </w:pPr>
      <w:bookmarkStart w:id="13" w:name="_Toc160014572"/>
      <w:r w:rsidRPr="003839CE">
        <w:rPr>
          <w:rFonts w:asciiTheme="majorBidi" w:hAnsiTheme="majorBidi"/>
          <w:b/>
          <w:bCs/>
          <w:color w:val="auto"/>
          <w:sz w:val="24"/>
          <w:szCs w:val="24"/>
        </w:rPr>
        <w:t>TUJUAN</w:t>
      </w:r>
      <w:r w:rsidRPr="003839CE">
        <w:rPr>
          <w:rFonts w:asciiTheme="majorBidi" w:hAnsiTheme="majorBidi"/>
          <w:b/>
          <w:bCs/>
          <w:color w:val="auto"/>
          <w:spacing w:val="-2"/>
          <w:sz w:val="24"/>
          <w:szCs w:val="24"/>
        </w:rPr>
        <w:t xml:space="preserve"> </w:t>
      </w:r>
      <w:r w:rsidRPr="003839CE">
        <w:rPr>
          <w:rFonts w:asciiTheme="majorBidi" w:hAnsiTheme="majorBidi"/>
          <w:b/>
          <w:bCs/>
          <w:color w:val="auto"/>
          <w:sz w:val="24"/>
          <w:szCs w:val="24"/>
        </w:rPr>
        <w:t xml:space="preserve">DAN </w:t>
      </w:r>
      <w:r w:rsidRPr="003839CE">
        <w:rPr>
          <w:rFonts w:asciiTheme="majorBidi" w:hAnsiTheme="majorBidi"/>
          <w:b/>
          <w:bCs/>
          <w:color w:val="auto"/>
          <w:spacing w:val="-2"/>
          <w:sz w:val="24"/>
          <w:szCs w:val="24"/>
        </w:rPr>
        <w:t>SASARAN</w:t>
      </w:r>
      <w:bookmarkEnd w:id="13"/>
    </w:p>
    <w:p w14:paraId="05AA4083" w14:textId="77777777" w:rsidR="00D6426C" w:rsidRPr="007C3ED4" w:rsidRDefault="00D6426C" w:rsidP="007C3ED4">
      <w:pPr>
        <w:pStyle w:val="BodyText"/>
        <w:spacing w:line="360" w:lineRule="auto"/>
        <w:ind w:right="3"/>
        <w:rPr>
          <w:b/>
          <w:bCs/>
        </w:rPr>
      </w:pPr>
      <w:r w:rsidRPr="007C3ED4">
        <w:rPr>
          <w:rFonts w:hint="cs"/>
          <w:b/>
          <w:bCs/>
          <w:spacing w:val="-2"/>
        </w:rPr>
        <w:t>TUJUAN:</w:t>
      </w:r>
    </w:p>
    <w:p w14:paraId="737A71B9" w14:textId="77777777" w:rsidR="004E4013" w:rsidRPr="007C3ED4" w:rsidRDefault="004E4013" w:rsidP="007C3ED4">
      <w:pPr>
        <w:numPr>
          <w:ilvl w:val="0"/>
          <w:numId w:val="8"/>
        </w:numPr>
        <w:tabs>
          <w:tab w:val="clear" w:pos="720"/>
        </w:tabs>
        <w:spacing w:line="360" w:lineRule="auto"/>
        <w:ind w:left="567" w:hanging="567"/>
        <w:rPr>
          <w:color w:val="000000" w:themeColor="text1"/>
        </w:rPr>
      </w:pPr>
      <w:proofErr w:type="spellStart"/>
      <w:r w:rsidRPr="007C3ED4">
        <w:rPr>
          <w:rFonts w:hint="cs"/>
          <w:color w:val="000000" w:themeColor="text1"/>
        </w:rPr>
        <w:t>Menghasilkan</w:t>
      </w:r>
      <w:proofErr w:type="spellEnd"/>
      <w:r w:rsidRPr="007C3ED4">
        <w:rPr>
          <w:rFonts w:hint="cs"/>
          <w:color w:val="000000" w:themeColor="text1"/>
        </w:rPr>
        <w:t xml:space="preserve"> </w:t>
      </w:r>
      <w:proofErr w:type="spellStart"/>
      <w:r w:rsidRPr="007C3ED4">
        <w:rPr>
          <w:rFonts w:hint="cs"/>
          <w:color w:val="000000" w:themeColor="text1"/>
        </w:rPr>
        <w:t>lulusan</w:t>
      </w:r>
      <w:proofErr w:type="spellEnd"/>
      <w:r w:rsidRPr="007C3ED4">
        <w:rPr>
          <w:rFonts w:hint="cs"/>
          <w:color w:val="000000" w:themeColor="text1"/>
        </w:rPr>
        <w:t xml:space="preserve"> yang </w:t>
      </w:r>
      <w:proofErr w:type="spellStart"/>
      <w:r w:rsidRPr="007C3ED4">
        <w:rPr>
          <w:rFonts w:hint="cs"/>
          <w:color w:val="000000" w:themeColor="text1"/>
        </w:rPr>
        <w:t>memiliki</w:t>
      </w:r>
      <w:proofErr w:type="spellEnd"/>
      <w:r w:rsidRPr="007C3ED4">
        <w:rPr>
          <w:rFonts w:hint="cs"/>
          <w:color w:val="000000" w:themeColor="text1"/>
        </w:rPr>
        <w:t xml:space="preserve"> </w:t>
      </w:r>
      <w:proofErr w:type="spellStart"/>
      <w:r w:rsidRPr="007C3ED4">
        <w:rPr>
          <w:rFonts w:hint="cs"/>
          <w:color w:val="000000" w:themeColor="text1"/>
        </w:rPr>
        <w:t>kompetensi</w:t>
      </w:r>
      <w:proofErr w:type="spellEnd"/>
      <w:r w:rsidRPr="007C3ED4">
        <w:rPr>
          <w:rFonts w:hint="cs"/>
          <w:color w:val="000000" w:themeColor="text1"/>
        </w:rPr>
        <w:t xml:space="preserve"> </w:t>
      </w:r>
      <w:proofErr w:type="spellStart"/>
      <w:r w:rsidRPr="007C3ED4">
        <w:rPr>
          <w:rFonts w:hint="cs"/>
          <w:color w:val="000000" w:themeColor="text1"/>
        </w:rPr>
        <w:t>dalam</w:t>
      </w:r>
      <w:proofErr w:type="spellEnd"/>
      <w:r w:rsidRPr="007C3ED4">
        <w:rPr>
          <w:rFonts w:hint="cs"/>
          <w:color w:val="000000" w:themeColor="text1"/>
        </w:rPr>
        <w:t xml:space="preserve"> </w:t>
      </w:r>
      <w:proofErr w:type="spellStart"/>
      <w:r w:rsidRPr="007C3ED4">
        <w:rPr>
          <w:rFonts w:hint="cs"/>
          <w:color w:val="000000" w:themeColor="text1"/>
        </w:rPr>
        <w:t>Ilmu</w:t>
      </w:r>
      <w:proofErr w:type="spellEnd"/>
      <w:r w:rsidRPr="007C3ED4">
        <w:rPr>
          <w:rFonts w:hint="cs"/>
          <w:color w:val="000000" w:themeColor="text1"/>
        </w:rPr>
        <w:t xml:space="preserve"> </w:t>
      </w:r>
      <w:proofErr w:type="spellStart"/>
      <w:r w:rsidRPr="007C3ED4">
        <w:rPr>
          <w:rFonts w:hint="cs"/>
          <w:color w:val="000000" w:themeColor="text1"/>
        </w:rPr>
        <w:t>Hubungan</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r w:rsidRPr="007C3ED4">
        <w:rPr>
          <w:rFonts w:hint="cs"/>
          <w:color w:val="000000" w:themeColor="text1"/>
        </w:rPr>
        <w:t xml:space="preserve"> </w:t>
      </w:r>
      <w:proofErr w:type="spellStart"/>
      <w:r w:rsidRPr="007C3ED4">
        <w:rPr>
          <w:rFonts w:hint="cs"/>
          <w:color w:val="000000" w:themeColor="text1"/>
        </w:rPr>
        <w:t>berlandaskan</w:t>
      </w:r>
      <w:proofErr w:type="spellEnd"/>
      <w:r w:rsidRPr="007C3ED4">
        <w:rPr>
          <w:rFonts w:hint="cs"/>
          <w:color w:val="000000" w:themeColor="text1"/>
        </w:rPr>
        <w:t xml:space="preserve"> Pancasila dan UUD 1945.</w:t>
      </w:r>
    </w:p>
    <w:p w14:paraId="3B69C117" w14:textId="77777777" w:rsidR="004E4013" w:rsidRPr="007C3ED4" w:rsidRDefault="004E4013" w:rsidP="007C3ED4">
      <w:pPr>
        <w:numPr>
          <w:ilvl w:val="0"/>
          <w:numId w:val="8"/>
        </w:numPr>
        <w:tabs>
          <w:tab w:val="clear" w:pos="720"/>
        </w:tabs>
        <w:spacing w:line="360" w:lineRule="auto"/>
        <w:ind w:left="567" w:hanging="567"/>
        <w:rPr>
          <w:color w:val="000000" w:themeColor="text1"/>
        </w:rPr>
      </w:pPr>
      <w:proofErr w:type="spellStart"/>
      <w:r w:rsidRPr="007C3ED4">
        <w:rPr>
          <w:rFonts w:hint="cs"/>
          <w:color w:val="000000" w:themeColor="text1"/>
        </w:rPr>
        <w:t>Menghasilkan</w:t>
      </w:r>
      <w:proofErr w:type="spellEnd"/>
      <w:r w:rsidRPr="007C3ED4">
        <w:rPr>
          <w:rFonts w:hint="cs"/>
          <w:color w:val="000000" w:themeColor="text1"/>
        </w:rPr>
        <w:t xml:space="preserve"> </w:t>
      </w:r>
      <w:proofErr w:type="spellStart"/>
      <w:r w:rsidRPr="007C3ED4">
        <w:rPr>
          <w:rFonts w:hint="cs"/>
          <w:color w:val="000000" w:themeColor="text1"/>
        </w:rPr>
        <w:t>lulusan</w:t>
      </w:r>
      <w:proofErr w:type="spellEnd"/>
      <w:r w:rsidRPr="007C3ED4">
        <w:rPr>
          <w:rFonts w:hint="cs"/>
          <w:color w:val="000000" w:themeColor="text1"/>
        </w:rPr>
        <w:t xml:space="preserve"> yang </w:t>
      </w:r>
      <w:proofErr w:type="spellStart"/>
      <w:r w:rsidRPr="007C3ED4">
        <w:rPr>
          <w:rFonts w:hint="cs"/>
          <w:color w:val="000000" w:themeColor="text1"/>
        </w:rPr>
        <w:t>mandiri</w:t>
      </w:r>
      <w:proofErr w:type="spellEnd"/>
      <w:r w:rsidRPr="007C3ED4">
        <w:rPr>
          <w:rFonts w:hint="cs"/>
          <w:color w:val="000000" w:themeColor="text1"/>
        </w:rPr>
        <w:t xml:space="preserve">, </w:t>
      </w:r>
      <w:proofErr w:type="spellStart"/>
      <w:r w:rsidRPr="007C3ED4">
        <w:rPr>
          <w:rFonts w:hint="cs"/>
          <w:color w:val="000000" w:themeColor="text1"/>
        </w:rPr>
        <w:t>berkualitas</w:t>
      </w:r>
      <w:proofErr w:type="spellEnd"/>
      <w:r w:rsidRPr="007C3ED4">
        <w:rPr>
          <w:rFonts w:hint="cs"/>
          <w:color w:val="000000" w:themeColor="text1"/>
        </w:rPr>
        <w:t xml:space="preserve">, dan </w:t>
      </w:r>
      <w:proofErr w:type="spellStart"/>
      <w:r w:rsidRPr="007C3ED4">
        <w:rPr>
          <w:rFonts w:hint="cs"/>
          <w:color w:val="000000" w:themeColor="text1"/>
        </w:rPr>
        <w:t>terukur</w:t>
      </w:r>
      <w:proofErr w:type="spellEnd"/>
      <w:r w:rsidRPr="007C3ED4">
        <w:rPr>
          <w:rFonts w:hint="cs"/>
          <w:color w:val="000000" w:themeColor="text1"/>
        </w:rPr>
        <w:t xml:space="preserve"> </w:t>
      </w:r>
      <w:proofErr w:type="spellStart"/>
      <w:r w:rsidRPr="007C3ED4">
        <w:rPr>
          <w:rFonts w:hint="cs"/>
          <w:color w:val="000000" w:themeColor="text1"/>
        </w:rPr>
        <w:t>dalam</w:t>
      </w:r>
      <w:proofErr w:type="spellEnd"/>
      <w:r w:rsidRPr="007C3ED4">
        <w:rPr>
          <w:rFonts w:hint="cs"/>
          <w:color w:val="000000" w:themeColor="text1"/>
        </w:rPr>
        <w:t xml:space="preserve"> </w:t>
      </w:r>
      <w:proofErr w:type="spellStart"/>
      <w:r w:rsidRPr="007C3ED4">
        <w:rPr>
          <w:rFonts w:hint="cs"/>
          <w:color w:val="000000" w:themeColor="text1"/>
        </w:rPr>
        <w:t>kegiatan</w:t>
      </w:r>
      <w:proofErr w:type="spellEnd"/>
      <w:r w:rsidRPr="007C3ED4">
        <w:rPr>
          <w:rFonts w:hint="cs"/>
          <w:color w:val="000000" w:themeColor="text1"/>
        </w:rPr>
        <w:t xml:space="preserve"> </w:t>
      </w:r>
      <w:proofErr w:type="spellStart"/>
      <w:r w:rsidRPr="007C3ED4">
        <w:rPr>
          <w:rFonts w:hint="cs"/>
          <w:color w:val="000000" w:themeColor="text1"/>
        </w:rPr>
        <w:t>penelitian</w:t>
      </w:r>
      <w:proofErr w:type="spellEnd"/>
      <w:r w:rsidRPr="007C3ED4">
        <w:rPr>
          <w:rFonts w:hint="cs"/>
          <w:color w:val="000000" w:themeColor="text1"/>
        </w:rPr>
        <w:t xml:space="preserve"> </w:t>
      </w:r>
      <w:proofErr w:type="spellStart"/>
      <w:r w:rsidRPr="007C3ED4">
        <w:rPr>
          <w:rFonts w:hint="cs"/>
          <w:color w:val="000000" w:themeColor="text1"/>
        </w:rPr>
        <w:t>Ilmu</w:t>
      </w:r>
      <w:proofErr w:type="spellEnd"/>
      <w:r w:rsidRPr="007C3ED4">
        <w:rPr>
          <w:rFonts w:hint="cs"/>
          <w:color w:val="000000" w:themeColor="text1"/>
        </w:rPr>
        <w:t xml:space="preserve"> </w:t>
      </w:r>
      <w:proofErr w:type="spellStart"/>
      <w:r w:rsidRPr="007C3ED4">
        <w:rPr>
          <w:rFonts w:hint="cs"/>
          <w:color w:val="000000" w:themeColor="text1"/>
        </w:rPr>
        <w:t>Hubungan</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r w:rsidRPr="007C3ED4">
        <w:rPr>
          <w:rFonts w:hint="cs"/>
          <w:color w:val="000000" w:themeColor="text1"/>
        </w:rPr>
        <w:t xml:space="preserve"> dan </w:t>
      </w:r>
      <w:proofErr w:type="spellStart"/>
      <w:r w:rsidRPr="007C3ED4">
        <w:rPr>
          <w:rFonts w:hint="cs"/>
          <w:color w:val="000000" w:themeColor="text1"/>
        </w:rPr>
        <w:t>diplomasi</w:t>
      </w:r>
      <w:proofErr w:type="spellEnd"/>
      <w:r w:rsidRPr="007C3ED4">
        <w:rPr>
          <w:rFonts w:hint="cs"/>
          <w:color w:val="000000" w:themeColor="text1"/>
        </w:rPr>
        <w:t xml:space="preserve"> </w:t>
      </w:r>
      <w:proofErr w:type="spellStart"/>
      <w:r w:rsidRPr="007C3ED4">
        <w:rPr>
          <w:rFonts w:hint="cs"/>
          <w:color w:val="000000" w:themeColor="text1"/>
        </w:rPr>
        <w:t>baik</w:t>
      </w:r>
      <w:proofErr w:type="spellEnd"/>
      <w:r w:rsidRPr="007C3ED4">
        <w:rPr>
          <w:rFonts w:hint="cs"/>
          <w:color w:val="000000" w:themeColor="text1"/>
        </w:rPr>
        <w:t xml:space="preserve"> </w:t>
      </w:r>
      <w:proofErr w:type="spellStart"/>
      <w:r w:rsidRPr="007C3ED4">
        <w:rPr>
          <w:rFonts w:hint="cs"/>
          <w:color w:val="000000" w:themeColor="text1"/>
        </w:rPr>
        <w:t>dalam</w:t>
      </w:r>
      <w:proofErr w:type="spellEnd"/>
      <w:r w:rsidRPr="007C3ED4">
        <w:rPr>
          <w:rFonts w:hint="cs"/>
          <w:color w:val="000000" w:themeColor="text1"/>
        </w:rPr>
        <w:t xml:space="preserve"> </w:t>
      </w:r>
      <w:proofErr w:type="spellStart"/>
      <w:r w:rsidRPr="007C3ED4">
        <w:rPr>
          <w:rFonts w:hint="cs"/>
          <w:color w:val="000000" w:themeColor="text1"/>
        </w:rPr>
        <w:t>bidang</w:t>
      </w:r>
      <w:proofErr w:type="spellEnd"/>
      <w:r w:rsidRPr="007C3ED4">
        <w:rPr>
          <w:rFonts w:hint="cs"/>
          <w:color w:val="000000" w:themeColor="text1"/>
        </w:rPr>
        <w:t xml:space="preserve"> </w:t>
      </w:r>
      <w:proofErr w:type="spellStart"/>
      <w:r w:rsidRPr="007C3ED4">
        <w:rPr>
          <w:rFonts w:hint="cs"/>
          <w:color w:val="000000" w:themeColor="text1"/>
        </w:rPr>
        <w:t>politik</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r w:rsidRPr="007C3ED4">
        <w:rPr>
          <w:rFonts w:hint="cs"/>
          <w:color w:val="000000" w:themeColor="text1"/>
        </w:rPr>
        <w:t xml:space="preserve"> </w:t>
      </w:r>
      <w:proofErr w:type="spellStart"/>
      <w:r w:rsidRPr="007C3ED4">
        <w:rPr>
          <w:rFonts w:hint="cs"/>
          <w:color w:val="000000" w:themeColor="text1"/>
        </w:rPr>
        <w:t>maupun</w:t>
      </w:r>
      <w:proofErr w:type="spellEnd"/>
      <w:r w:rsidRPr="007C3ED4">
        <w:rPr>
          <w:rFonts w:hint="cs"/>
          <w:color w:val="000000" w:themeColor="text1"/>
        </w:rPr>
        <w:t xml:space="preserve"> </w:t>
      </w:r>
      <w:proofErr w:type="spellStart"/>
      <w:r w:rsidRPr="007C3ED4">
        <w:rPr>
          <w:rFonts w:hint="cs"/>
          <w:color w:val="000000" w:themeColor="text1"/>
        </w:rPr>
        <w:t>ekonomi</w:t>
      </w:r>
      <w:proofErr w:type="spellEnd"/>
      <w:r w:rsidRPr="007C3ED4">
        <w:rPr>
          <w:rFonts w:hint="cs"/>
          <w:color w:val="000000" w:themeColor="text1"/>
        </w:rPr>
        <w:t xml:space="preserve"> </w:t>
      </w:r>
      <w:proofErr w:type="spellStart"/>
      <w:r w:rsidRPr="007C3ED4">
        <w:rPr>
          <w:rFonts w:hint="cs"/>
          <w:color w:val="000000" w:themeColor="text1"/>
        </w:rPr>
        <w:t>politik</w:t>
      </w:r>
      <w:proofErr w:type="spellEnd"/>
      <w:r w:rsidRPr="007C3ED4">
        <w:rPr>
          <w:rFonts w:hint="cs"/>
          <w:color w:val="000000" w:themeColor="text1"/>
        </w:rPr>
        <w:br/>
      </w:r>
      <w:proofErr w:type="spellStart"/>
      <w:r w:rsidRPr="007C3ED4">
        <w:rPr>
          <w:rFonts w:hint="cs"/>
          <w:color w:val="000000" w:themeColor="text1"/>
        </w:rPr>
        <w:t>internasional</w:t>
      </w:r>
      <w:proofErr w:type="spellEnd"/>
      <w:r w:rsidRPr="007C3ED4">
        <w:rPr>
          <w:rFonts w:hint="cs"/>
          <w:color w:val="000000" w:themeColor="text1"/>
        </w:rPr>
        <w:t>.</w:t>
      </w:r>
    </w:p>
    <w:p w14:paraId="632164FF" w14:textId="77777777" w:rsidR="004E4013" w:rsidRPr="007C3ED4" w:rsidRDefault="004E4013" w:rsidP="007C3ED4">
      <w:pPr>
        <w:numPr>
          <w:ilvl w:val="0"/>
          <w:numId w:val="8"/>
        </w:numPr>
        <w:tabs>
          <w:tab w:val="clear" w:pos="720"/>
        </w:tabs>
        <w:spacing w:line="360" w:lineRule="auto"/>
        <w:ind w:left="567" w:hanging="567"/>
        <w:rPr>
          <w:color w:val="000000" w:themeColor="text1"/>
        </w:rPr>
      </w:pPr>
      <w:proofErr w:type="spellStart"/>
      <w:r w:rsidRPr="007C3ED4">
        <w:rPr>
          <w:rFonts w:hint="cs"/>
          <w:color w:val="000000" w:themeColor="text1"/>
        </w:rPr>
        <w:lastRenderedPageBreak/>
        <w:t>Menghasilkan</w:t>
      </w:r>
      <w:proofErr w:type="spellEnd"/>
      <w:r w:rsidRPr="007C3ED4">
        <w:rPr>
          <w:rFonts w:hint="cs"/>
          <w:color w:val="000000" w:themeColor="text1"/>
        </w:rPr>
        <w:t xml:space="preserve"> </w:t>
      </w:r>
      <w:proofErr w:type="spellStart"/>
      <w:r w:rsidRPr="007C3ED4">
        <w:rPr>
          <w:rFonts w:hint="cs"/>
          <w:color w:val="000000" w:themeColor="text1"/>
        </w:rPr>
        <w:t>lulusan</w:t>
      </w:r>
      <w:proofErr w:type="spellEnd"/>
      <w:r w:rsidRPr="007C3ED4">
        <w:rPr>
          <w:rFonts w:hint="cs"/>
          <w:color w:val="000000" w:themeColor="text1"/>
        </w:rPr>
        <w:t xml:space="preserve"> yang </w:t>
      </w:r>
      <w:proofErr w:type="spellStart"/>
      <w:r w:rsidRPr="007C3ED4">
        <w:rPr>
          <w:rFonts w:hint="cs"/>
          <w:color w:val="000000" w:themeColor="text1"/>
        </w:rPr>
        <w:t>memiliki</w:t>
      </w:r>
      <w:proofErr w:type="spellEnd"/>
      <w:r w:rsidRPr="007C3ED4">
        <w:rPr>
          <w:rFonts w:hint="cs"/>
          <w:color w:val="000000" w:themeColor="text1"/>
        </w:rPr>
        <w:t xml:space="preserve"> </w:t>
      </w:r>
      <w:proofErr w:type="spellStart"/>
      <w:r w:rsidRPr="007C3ED4">
        <w:rPr>
          <w:rFonts w:hint="cs"/>
          <w:color w:val="000000" w:themeColor="text1"/>
        </w:rPr>
        <w:t>kemampuan</w:t>
      </w:r>
      <w:proofErr w:type="spellEnd"/>
      <w:r w:rsidRPr="007C3ED4">
        <w:rPr>
          <w:rFonts w:hint="cs"/>
          <w:color w:val="000000" w:themeColor="text1"/>
        </w:rPr>
        <w:t xml:space="preserve"> </w:t>
      </w:r>
      <w:proofErr w:type="spellStart"/>
      <w:r w:rsidRPr="007C3ED4">
        <w:rPr>
          <w:rFonts w:hint="cs"/>
          <w:color w:val="000000" w:themeColor="text1"/>
        </w:rPr>
        <w:t>dalam</w:t>
      </w:r>
      <w:proofErr w:type="spellEnd"/>
      <w:r w:rsidRPr="007C3ED4">
        <w:rPr>
          <w:rFonts w:hint="cs"/>
          <w:color w:val="000000" w:themeColor="text1"/>
        </w:rPr>
        <w:t xml:space="preserve"> </w:t>
      </w:r>
      <w:proofErr w:type="spellStart"/>
      <w:r w:rsidRPr="007C3ED4">
        <w:rPr>
          <w:rFonts w:hint="cs"/>
          <w:color w:val="000000" w:themeColor="text1"/>
        </w:rPr>
        <w:t>bidang</w:t>
      </w:r>
      <w:proofErr w:type="spellEnd"/>
      <w:r w:rsidRPr="007C3ED4">
        <w:rPr>
          <w:rFonts w:hint="cs"/>
          <w:color w:val="000000" w:themeColor="text1"/>
        </w:rPr>
        <w:t xml:space="preserve"> </w:t>
      </w:r>
      <w:proofErr w:type="spellStart"/>
      <w:r w:rsidRPr="007C3ED4">
        <w:rPr>
          <w:rFonts w:hint="cs"/>
          <w:color w:val="000000" w:themeColor="text1"/>
        </w:rPr>
        <w:t>karya</w:t>
      </w:r>
      <w:proofErr w:type="spellEnd"/>
      <w:r w:rsidRPr="007C3ED4">
        <w:rPr>
          <w:rFonts w:hint="cs"/>
          <w:color w:val="000000" w:themeColor="text1"/>
        </w:rPr>
        <w:t xml:space="preserve"> </w:t>
      </w:r>
      <w:proofErr w:type="spellStart"/>
      <w:r w:rsidRPr="007C3ED4">
        <w:rPr>
          <w:rFonts w:hint="cs"/>
          <w:color w:val="000000" w:themeColor="text1"/>
        </w:rPr>
        <w:t>ilmiah</w:t>
      </w:r>
      <w:proofErr w:type="spellEnd"/>
      <w:r w:rsidRPr="007C3ED4">
        <w:rPr>
          <w:rFonts w:hint="cs"/>
          <w:color w:val="000000" w:themeColor="text1"/>
        </w:rPr>
        <w:t xml:space="preserve">, </w:t>
      </w:r>
      <w:proofErr w:type="spellStart"/>
      <w:r w:rsidRPr="007C3ED4">
        <w:rPr>
          <w:rFonts w:hint="cs"/>
          <w:color w:val="000000" w:themeColor="text1"/>
        </w:rPr>
        <w:t>terutama</w:t>
      </w:r>
      <w:proofErr w:type="spellEnd"/>
      <w:r w:rsidRPr="007C3ED4">
        <w:rPr>
          <w:rFonts w:hint="cs"/>
          <w:color w:val="000000" w:themeColor="text1"/>
        </w:rPr>
        <w:t xml:space="preserve"> yang </w:t>
      </w:r>
      <w:proofErr w:type="spellStart"/>
      <w:r w:rsidRPr="007C3ED4">
        <w:rPr>
          <w:rFonts w:hint="cs"/>
          <w:color w:val="000000" w:themeColor="text1"/>
        </w:rPr>
        <w:t>berkaitan</w:t>
      </w:r>
      <w:proofErr w:type="spellEnd"/>
      <w:r w:rsidRPr="007C3ED4">
        <w:rPr>
          <w:rFonts w:hint="cs"/>
          <w:color w:val="000000" w:themeColor="text1"/>
        </w:rPr>
        <w:t xml:space="preserve"> </w:t>
      </w:r>
      <w:proofErr w:type="spellStart"/>
      <w:r w:rsidRPr="007C3ED4">
        <w:rPr>
          <w:rFonts w:hint="cs"/>
          <w:color w:val="000000" w:themeColor="text1"/>
        </w:rPr>
        <w:t>dengan</w:t>
      </w:r>
      <w:proofErr w:type="spellEnd"/>
      <w:r w:rsidRPr="007C3ED4">
        <w:rPr>
          <w:rFonts w:hint="cs"/>
          <w:color w:val="000000" w:themeColor="text1"/>
        </w:rPr>
        <w:t xml:space="preserve"> </w:t>
      </w:r>
      <w:proofErr w:type="spellStart"/>
      <w:r w:rsidRPr="007C3ED4">
        <w:rPr>
          <w:rFonts w:hint="cs"/>
          <w:color w:val="000000" w:themeColor="text1"/>
        </w:rPr>
        <w:t>kajian</w:t>
      </w:r>
      <w:proofErr w:type="spellEnd"/>
      <w:r w:rsidRPr="007C3ED4">
        <w:rPr>
          <w:rFonts w:hint="cs"/>
          <w:color w:val="000000" w:themeColor="text1"/>
        </w:rPr>
        <w:t xml:space="preserve"> </w:t>
      </w:r>
      <w:proofErr w:type="spellStart"/>
      <w:r w:rsidRPr="007C3ED4">
        <w:rPr>
          <w:rFonts w:hint="cs"/>
          <w:color w:val="000000" w:themeColor="text1"/>
        </w:rPr>
        <w:t>ilmu</w:t>
      </w:r>
      <w:proofErr w:type="spellEnd"/>
      <w:r w:rsidRPr="007C3ED4">
        <w:rPr>
          <w:rFonts w:hint="cs"/>
          <w:color w:val="000000" w:themeColor="text1"/>
        </w:rPr>
        <w:t xml:space="preserve"> </w:t>
      </w:r>
      <w:proofErr w:type="spellStart"/>
      <w:r w:rsidRPr="007C3ED4">
        <w:rPr>
          <w:rFonts w:hint="cs"/>
          <w:color w:val="000000" w:themeColor="text1"/>
        </w:rPr>
        <w:t>pengetahuan</w:t>
      </w:r>
      <w:proofErr w:type="spellEnd"/>
      <w:r w:rsidRPr="007C3ED4">
        <w:rPr>
          <w:rFonts w:hint="cs"/>
          <w:color w:val="000000" w:themeColor="text1"/>
        </w:rPr>
        <w:t xml:space="preserve"> </w:t>
      </w:r>
      <w:proofErr w:type="spellStart"/>
      <w:r w:rsidRPr="007C3ED4">
        <w:rPr>
          <w:rFonts w:hint="cs"/>
          <w:color w:val="000000" w:themeColor="text1"/>
        </w:rPr>
        <w:t>Politik</w:t>
      </w:r>
      <w:proofErr w:type="spellEnd"/>
      <w:r w:rsidRPr="007C3ED4">
        <w:rPr>
          <w:rFonts w:hint="cs"/>
          <w:color w:val="000000" w:themeColor="text1"/>
        </w:rPr>
        <w:t xml:space="preserve"> dan Ekonomi </w:t>
      </w:r>
      <w:proofErr w:type="spellStart"/>
      <w:r w:rsidRPr="007C3ED4">
        <w:rPr>
          <w:rFonts w:hint="cs"/>
          <w:color w:val="000000" w:themeColor="text1"/>
        </w:rPr>
        <w:t>Internasional</w:t>
      </w:r>
      <w:proofErr w:type="spellEnd"/>
      <w:r w:rsidRPr="007C3ED4">
        <w:rPr>
          <w:rFonts w:hint="cs"/>
          <w:color w:val="000000" w:themeColor="text1"/>
        </w:rPr>
        <w:t xml:space="preserve"> </w:t>
      </w:r>
      <w:proofErr w:type="spellStart"/>
      <w:r w:rsidRPr="007C3ED4">
        <w:rPr>
          <w:rFonts w:hint="cs"/>
          <w:color w:val="000000" w:themeColor="text1"/>
        </w:rPr>
        <w:t>berdasarkan</w:t>
      </w:r>
      <w:proofErr w:type="spellEnd"/>
      <w:r w:rsidRPr="007C3ED4">
        <w:rPr>
          <w:rFonts w:hint="cs"/>
          <w:color w:val="000000" w:themeColor="text1"/>
        </w:rPr>
        <w:t xml:space="preserve"> </w:t>
      </w:r>
      <w:proofErr w:type="spellStart"/>
      <w:r w:rsidRPr="007C3ED4">
        <w:rPr>
          <w:rFonts w:hint="cs"/>
          <w:color w:val="000000" w:themeColor="text1"/>
        </w:rPr>
        <w:t>kaidah</w:t>
      </w:r>
      <w:proofErr w:type="spellEnd"/>
      <w:r w:rsidRPr="007C3ED4">
        <w:rPr>
          <w:rFonts w:hint="cs"/>
          <w:color w:val="000000" w:themeColor="text1"/>
        </w:rPr>
        <w:t xml:space="preserve"> </w:t>
      </w:r>
      <w:proofErr w:type="spellStart"/>
      <w:r w:rsidRPr="007C3ED4">
        <w:rPr>
          <w:rFonts w:hint="cs"/>
          <w:color w:val="000000" w:themeColor="text1"/>
        </w:rPr>
        <w:t>ilmiah</w:t>
      </w:r>
      <w:proofErr w:type="spellEnd"/>
      <w:r w:rsidRPr="007C3ED4">
        <w:rPr>
          <w:rFonts w:hint="cs"/>
          <w:color w:val="000000" w:themeColor="text1"/>
        </w:rPr>
        <w:t>.</w:t>
      </w:r>
    </w:p>
    <w:p w14:paraId="132C7C15" w14:textId="77777777" w:rsidR="004E4013" w:rsidRDefault="004E4013" w:rsidP="007C3ED4">
      <w:pPr>
        <w:numPr>
          <w:ilvl w:val="0"/>
          <w:numId w:val="8"/>
        </w:numPr>
        <w:tabs>
          <w:tab w:val="clear" w:pos="720"/>
        </w:tabs>
        <w:spacing w:line="360" w:lineRule="auto"/>
        <w:ind w:left="567" w:hanging="567"/>
        <w:rPr>
          <w:color w:val="000000" w:themeColor="text1"/>
        </w:rPr>
      </w:pPr>
      <w:proofErr w:type="spellStart"/>
      <w:r w:rsidRPr="007C3ED4">
        <w:rPr>
          <w:rFonts w:hint="cs"/>
          <w:color w:val="000000" w:themeColor="text1"/>
        </w:rPr>
        <w:t>Menghasilkan</w:t>
      </w:r>
      <w:proofErr w:type="spellEnd"/>
      <w:r w:rsidRPr="007C3ED4">
        <w:rPr>
          <w:rFonts w:hint="cs"/>
          <w:color w:val="000000" w:themeColor="text1"/>
        </w:rPr>
        <w:t xml:space="preserve"> </w:t>
      </w:r>
      <w:proofErr w:type="spellStart"/>
      <w:r w:rsidRPr="007C3ED4">
        <w:rPr>
          <w:rFonts w:hint="cs"/>
          <w:color w:val="000000" w:themeColor="text1"/>
        </w:rPr>
        <w:t>lulusan</w:t>
      </w:r>
      <w:proofErr w:type="spellEnd"/>
      <w:r w:rsidRPr="007C3ED4">
        <w:rPr>
          <w:rFonts w:hint="cs"/>
          <w:color w:val="000000" w:themeColor="text1"/>
        </w:rPr>
        <w:t xml:space="preserve"> </w:t>
      </w:r>
      <w:proofErr w:type="spellStart"/>
      <w:r w:rsidRPr="007C3ED4">
        <w:rPr>
          <w:rFonts w:hint="cs"/>
          <w:color w:val="000000" w:themeColor="text1"/>
        </w:rPr>
        <w:t>hubungan</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r w:rsidRPr="007C3ED4">
        <w:rPr>
          <w:rFonts w:hint="cs"/>
          <w:color w:val="000000" w:themeColor="text1"/>
        </w:rPr>
        <w:t xml:space="preserve"> yang </w:t>
      </w:r>
      <w:proofErr w:type="spellStart"/>
      <w:r w:rsidRPr="007C3ED4">
        <w:rPr>
          <w:rFonts w:hint="cs"/>
          <w:color w:val="000000" w:themeColor="text1"/>
        </w:rPr>
        <w:t>profesional</w:t>
      </w:r>
      <w:proofErr w:type="spellEnd"/>
      <w:r w:rsidRPr="007C3ED4">
        <w:rPr>
          <w:rFonts w:hint="cs"/>
          <w:color w:val="000000" w:themeColor="text1"/>
        </w:rPr>
        <w:t xml:space="preserve"> dan </w:t>
      </w:r>
      <w:proofErr w:type="spellStart"/>
      <w:r w:rsidRPr="007C3ED4">
        <w:rPr>
          <w:rFonts w:hint="cs"/>
          <w:color w:val="000000" w:themeColor="text1"/>
        </w:rPr>
        <w:t>mampu</w:t>
      </w:r>
      <w:proofErr w:type="spellEnd"/>
      <w:r w:rsidRPr="007C3ED4">
        <w:rPr>
          <w:rFonts w:hint="cs"/>
          <w:color w:val="000000" w:themeColor="text1"/>
        </w:rPr>
        <w:t xml:space="preserve"> </w:t>
      </w:r>
      <w:proofErr w:type="spellStart"/>
      <w:r w:rsidRPr="007C3ED4">
        <w:rPr>
          <w:rFonts w:hint="cs"/>
          <w:color w:val="000000" w:themeColor="text1"/>
        </w:rPr>
        <w:t>merumuskan</w:t>
      </w:r>
      <w:proofErr w:type="spellEnd"/>
      <w:r w:rsidRPr="007C3ED4">
        <w:rPr>
          <w:rFonts w:hint="cs"/>
          <w:color w:val="000000" w:themeColor="text1"/>
        </w:rPr>
        <w:t xml:space="preserve"> </w:t>
      </w:r>
      <w:proofErr w:type="spellStart"/>
      <w:r w:rsidRPr="007C3ED4">
        <w:rPr>
          <w:rFonts w:hint="cs"/>
          <w:color w:val="000000" w:themeColor="text1"/>
        </w:rPr>
        <w:t>bidang-bidang</w:t>
      </w:r>
      <w:proofErr w:type="spellEnd"/>
      <w:r w:rsidRPr="007C3ED4">
        <w:rPr>
          <w:rFonts w:hint="cs"/>
          <w:color w:val="000000" w:themeColor="text1"/>
        </w:rPr>
        <w:t xml:space="preserve"> </w:t>
      </w:r>
      <w:proofErr w:type="spellStart"/>
      <w:r w:rsidRPr="007C3ED4">
        <w:rPr>
          <w:rFonts w:hint="cs"/>
          <w:color w:val="000000" w:themeColor="text1"/>
        </w:rPr>
        <w:t>strategis</w:t>
      </w:r>
      <w:proofErr w:type="spellEnd"/>
      <w:r w:rsidRPr="007C3ED4">
        <w:rPr>
          <w:rFonts w:hint="cs"/>
          <w:color w:val="000000" w:themeColor="text1"/>
        </w:rPr>
        <w:t xml:space="preserve"> yang </w:t>
      </w:r>
      <w:proofErr w:type="spellStart"/>
      <w:r w:rsidRPr="007C3ED4">
        <w:rPr>
          <w:rFonts w:hint="cs"/>
          <w:color w:val="000000" w:themeColor="text1"/>
        </w:rPr>
        <w:t>berkaitan</w:t>
      </w:r>
      <w:proofErr w:type="spellEnd"/>
      <w:r w:rsidRPr="007C3ED4">
        <w:rPr>
          <w:rFonts w:hint="cs"/>
          <w:color w:val="000000" w:themeColor="text1"/>
        </w:rPr>
        <w:t xml:space="preserve"> </w:t>
      </w:r>
      <w:proofErr w:type="spellStart"/>
      <w:r w:rsidRPr="007C3ED4">
        <w:rPr>
          <w:rFonts w:hint="cs"/>
          <w:color w:val="000000" w:themeColor="text1"/>
        </w:rPr>
        <w:t>dengan</w:t>
      </w:r>
      <w:proofErr w:type="spellEnd"/>
      <w:r w:rsidRPr="007C3ED4">
        <w:rPr>
          <w:rFonts w:hint="cs"/>
          <w:color w:val="000000" w:themeColor="text1"/>
        </w:rPr>
        <w:t xml:space="preserve"> </w:t>
      </w:r>
      <w:proofErr w:type="spellStart"/>
      <w:r w:rsidRPr="007C3ED4">
        <w:rPr>
          <w:rFonts w:hint="cs"/>
          <w:color w:val="000000" w:themeColor="text1"/>
        </w:rPr>
        <w:t>masalah</w:t>
      </w:r>
      <w:proofErr w:type="spellEnd"/>
      <w:r w:rsidRPr="007C3ED4">
        <w:rPr>
          <w:rFonts w:hint="cs"/>
          <w:color w:val="000000" w:themeColor="text1"/>
        </w:rPr>
        <w:t xml:space="preserve"> </w:t>
      </w:r>
      <w:proofErr w:type="spellStart"/>
      <w:r w:rsidRPr="007C3ED4">
        <w:rPr>
          <w:rFonts w:hint="cs"/>
          <w:color w:val="000000" w:themeColor="text1"/>
        </w:rPr>
        <w:t>politik</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r w:rsidRPr="007C3ED4">
        <w:rPr>
          <w:rFonts w:hint="cs"/>
          <w:color w:val="000000" w:themeColor="text1"/>
        </w:rPr>
        <w:t xml:space="preserve"> </w:t>
      </w:r>
      <w:proofErr w:type="spellStart"/>
      <w:r w:rsidRPr="007C3ED4">
        <w:rPr>
          <w:rFonts w:hint="cs"/>
          <w:color w:val="000000" w:themeColor="text1"/>
        </w:rPr>
        <w:t>maupun</w:t>
      </w:r>
      <w:proofErr w:type="spellEnd"/>
      <w:r w:rsidRPr="007C3ED4">
        <w:rPr>
          <w:rFonts w:hint="cs"/>
          <w:color w:val="000000" w:themeColor="text1"/>
        </w:rPr>
        <w:t xml:space="preserve"> </w:t>
      </w:r>
      <w:proofErr w:type="spellStart"/>
      <w:r w:rsidRPr="007C3ED4">
        <w:rPr>
          <w:rFonts w:hint="cs"/>
          <w:color w:val="000000" w:themeColor="text1"/>
        </w:rPr>
        <w:t>ekonomi</w:t>
      </w:r>
      <w:proofErr w:type="spellEnd"/>
      <w:r w:rsidRPr="007C3ED4">
        <w:rPr>
          <w:rFonts w:hint="cs"/>
          <w:color w:val="000000" w:themeColor="text1"/>
        </w:rPr>
        <w:t xml:space="preserve"> </w:t>
      </w:r>
      <w:proofErr w:type="spellStart"/>
      <w:r w:rsidRPr="007C3ED4">
        <w:rPr>
          <w:rFonts w:hint="cs"/>
          <w:color w:val="000000" w:themeColor="text1"/>
        </w:rPr>
        <w:t>politik</w:t>
      </w:r>
      <w:proofErr w:type="spellEnd"/>
      <w:r w:rsidRPr="007C3ED4">
        <w:rPr>
          <w:rFonts w:hint="cs"/>
          <w:color w:val="000000" w:themeColor="text1"/>
        </w:rPr>
        <w:t xml:space="preserve"> </w:t>
      </w:r>
      <w:proofErr w:type="spellStart"/>
      <w:r w:rsidRPr="007C3ED4">
        <w:rPr>
          <w:rFonts w:hint="cs"/>
          <w:color w:val="000000" w:themeColor="text1"/>
        </w:rPr>
        <w:t>internasional</w:t>
      </w:r>
      <w:proofErr w:type="spellEnd"/>
    </w:p>
    <w:p w14:paraId="2B7B8BDC" w14:textId="77777777" w:rsidR="007C3ED4" w:rsidRPr="007C3ED4" w:rsidRDefault="007C3ED4" w:rsidP="007C3ED4">
      <w:pPr>
        <w:spacing w:line="360" w:lineRule="auto"/>
        <w:ind w:left="567"/>
        <w:rPr>
          <w:color w:val="000000" w:themeColor="text1"/>
        </w:rPr>
      </w:pPr>
    </w:p>
    <w:p w14:paraId="395660D4" w14:textId="795B531C" w:rsidR="00044CB2" w:rsidRPr="007C3ED4" w:rsidRDefault="00D6426C" w:rsidP="007C3ED4">
      <w:pPr>
        <w:pStyle w:val="BodyText"/>
        <w:spacing w:line="360" w:lineRule="auto"/>
        <w:ind w:right="3"/>
        <w:rPr>
          <w:b/>
          <w:bCs/>
        </w:rPr>
      </w:pPr>
      <w:r w:rsidRPr="007C3ED4">
        <w:rPr>
          <w:rFonts w:hint="cs"/>
          <w:b/>
          <w:bCs/>
          <w:spacing w:val="-2"/>
        </w:rPr>
        <w:t>SASARAN:</w:t>
      </w:r>
      <w:bookmarkStart w:id="14" w:name="Renop_2021"/>
      <w:bookmarkStart w:id="15" w:name="_TOC_250001"/>
      <w:bookmarkEnd w:id="14"/>
    </w:p>
    <w:p w14:paraId="50F44709"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6" w:name="_Toc152759172"/>
      <w:bookmarkStart w:id="17" w:name="_Toc160014573"/>
      <w:r w:rsidRPr="0075208C">
        <w:rPr>
          <w:rFonts w:eastAsia="SimSun" w:hint="cs"/>
          <w:b/>
          <w:bCs/>
          <w:kern w:val="2"/>
          <w:lang w:val="zh-CN" w:eastAsia="en-US"/>
          <w14:ligatures w14:val="standardContextual"/>
        </w:rPr>
        <w:t>Bidang Pendidikan</w:t>
      </w:r>
      <w:bookmarkEnd w:id="16"/>
      <w:bookmarkEnd w:id="17"/>
    </w:p>
    <w:p w14:paraId="4656097F"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Menerapkan kurikulum berbasis MBKM (Merdeka Belajar Kampus Merdeka) sesuai dengan Skema yang ditetapkan, mulai semester genap tahun akademik pada tahun 2020-2021;</w:t>
      </w:r>
    </w:p>
    <w:p w14:paraId="6DB7362F"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Melakukan evaluasi atas kebijakan akademik secara rutin setiap awal semester untuk meningkatkan efektivitas, efisiensi dan produktivitas proses pembelajaran dan pengelolaan pendidikan, pada tahun 2018 - 2025;</w:t>
      </w:r>
    </w:p>
    <w:p w14:paraId="28A69C3E"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Mengembangkan sistem pembelajaran student centered learning (SCL) untuk meningkatkan kualitas akademik, pada tahun 2018 - 2025;</w:t>
      </w:r>
    </w:p>
    <w:p w14:paraId="1AC4B10C"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peranan Pembimbing Akademik (PA) dalam merencanakan dan mengontrol aktivitas akademik mahasiswa untuk meningkatkan kualitas lulusan pada tahun 2018 - 2025;</w:t>
      </w:r>
    </w:p>
    <w:p w14:paraId="06C8C785"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mutu Tugas Akhir (Skripsi) mahasiswa melalui bimbingan konseling penelitian untuk meningkatkan kualitas lulusan, pada tahun 2018 - 2025.</w:t>
      </w:r>
    </w:p>
    <w:p w14:paraId="5F9AE898"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8" w:name="_Toc152759173"/>
      <w:bookmarkStart w:id="19" w:name="_Toc160014574"/>
      <w:r w:rsidRPr="0075208C">
        <w:rPr>
          <w:rFonts w:eastAsia="SimSun" w:hint="cs"/>
          <w:b/>
          <w:bCs/>
          <w:kern w:val="2"/>
          <w:lang w:val="zh-CN" w:eastAsia="en-US"/>
          <w14:ligatures w14:val="standardContextual"/>
        </w:rPr>
        <w:t>Bidang Penelitian dan Pengabdian kepada Masyarakat</w:t>
      </w:r>
      <w:bookmarkEnd w:id="18"/>
      <w:bookmarkEnd w:id="19"/>
    </w:p>
    <w:p w14:paraId="54DA00A9"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penelitian dosen dengan mewajibkan para dosen melaksanakan penelitian minimal 1 (satu) kali dalam satu tahun akademik pada tahun 2018 - 2025;</w:t>
      </w:r>
    </w:p>
    <w:p w14:paraId="4A582D62"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publikasi hasil penelitian dosen dan/atau mahasiswa, pada tahun 2018 - 2025;</w:t>
      </w:r>
    </w:p>
    <w:p w14:paraId="33D1E836"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pengabdian kepada masyarakat oleh dosen dan/atau mahasiswa pada tahun 2018 - 2025;</w:t>
      </w:r>
    </w:p>
    <w:p w14:paraId="16C630C4"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lastRenderedPageBreak/>
        <w:t>Pemberian insentif yang memadai untuk mendukung kegiatan penelitian dan pengabdian kepada masyarakat oleh dosen, pada tahun 2018 – 2025.</w:t>
      </w:r>
    </w:p>
    <w:p w14:paraId="4C499E2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0" w:name="_Toc152759174"/>
      <w:bookmarkStart w:id="21" w:name="_Toc160014575"/>
      <w:r w:rsidRPr="0075208C">
        <w:rPr>
          <w:rFonts w:eastAsia="SimSun" w:hint="cs"/>
          <w:b/>
          <w:bCs/>
          <w:kern w:val="2"/>
          <w:lang w:val="zh-CN" w:eastAsia="en-US"/>
          <w14:ligatures w14:val="standardContextual"/>
        </w:rPr>
        <w:t>Bidang Sumber Daya Manusia</w:t>
      </w:r>
      <w:bookmarkEnd w:id="20"/>
      <w:bookmarkEnd w:id="21"/>
    </w:p>
    <w:p w14:paraId="3F460F6C"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Memberikan beasiswa dan memfasilitasi Dosen untuk studi lanjut ke jenjang S3 pada tahun 2018 - 2025;</w:t>
      </w:r>
    </w:p>
    <w:p w14:paraId="7DCA6B5C"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Melaksanakan seminar rutin dan diskusi internal hasil penelitian dan pengabdian kepada masyarakat yang dilakukan oleh Dosen pada tahun 2018 - 2025;</w:t>
      </w:r>
    </w:p>
    <w:p w14:paraId="5985B36A"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Mengirimkan dosen dan tenaga kependidikan mengikuti seminar / workshop / pelatihan / lokakarya tingkat nasional, regional dan  internasional pada tahun 2018 - 2025;</w:t>
      </w:r>
    </w:p>
    <w:p w14:paraId="7940C13F"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Memfasilitasi pengurusan Jabatan Fungsional Dosen (Jafung) pada tahun 2018 – 2025.</w:t>
      </w:r>
    </w:p>
    <w:p w14:paraId="444282A0"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2" w:name="_Toc152759175"/>
      <w:bookmarkStart w:id="23" w:name="_Toc160014576"/>
      <w:r w:rsidRPr="0075208C">
        <w:rPr>
          <w:rFonts w:eastAsia="SimSun" w:hint="cs"/>
          <w:b/>
          <w:bCs/>
          <w:kern w:val="2"/>
          <w:lang w:val="zh-CN" w:eastAsia="en-US"/>
          <w14:ligatures w14:val="standardContextual"/>
        </w:rPr>
        <w:t>Bidang Manajemen Internal dan Organisasi</w:t>
      </w:r>
      <w:bookmarkEnd w:id="22"/>
      <w:bookmarkEnd w:id="23"/>
    </w:p>
    <w:p w14:paraId="469A0DF7"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proofErr w:type="spellStart"/>
      <w:r w:rsidRPr="0075208C">
        <w:rPr>
          <w:rFonts w:eastAsia="SimSun" w:hint="cs"/>
          <w:kern w:val="2"/>
          <w:lang w:val="en-US" w:eastAsia="en-US"/>
          <w14:ligatures w14:val="standardContextual"/>
        </w:rPr>
        <w:t>Melaksanakan</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sistem</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informasi</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manajemen</w:t>
      </w:r>
      <w:proofErr w:type="spellEnd"/>
      <w:r w:rsidRPr="0075208C">
        <w:rPr>
          <w:rFonts w:eastAsia="SimSun" w:hint="cs"/>
          <w:kern w:val="2"/>
          <w:lang w:val="en-US" w:eastAsia="en-US"/>
          <w14:ligatures w14:val="standardContextual"/>
        </w:rPr>
        <w:t xml:space="preserve"> dan </w:t>
      </w:r>
      <w:proofErr w:type="spellStart"/>
      <w:r w:rsidRPr="0075208C">
        <w:rPr>
          <w:rFonts w:eastAsia="SimSun" w:hint="cs"/>
          <w:kern w:val="2"/>
          <w:lang w:val="en-US" w:eastAsia="en-US"/>
          <w14:ligatures w14:val="standardContextual"/>
        </w:rPr>
        <w:t>standar</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operasional</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prosedur</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untuk</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semua</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kegiatan</w:t>
      </w:r>
      <w:proofErr w:type="spellEnd"/>
      <w:r w:rsidRPr="0075208C">
        <w:rPr>
          <w:rFonts w:eastAsia="SimSun" w:hint="cs"/>
          <w:kern w:val="2"/>
          <w:lang w:val="en-US" w:eastAsia="en-US"/>
          <w14:ligatures w14:val="standardContextual"/>
        </w:rPr>
        <w:t xml:space="preserve"> yang </w:t>
      </w:r>
      <w:proofErr w:type="spellStart"/>
      <w:r w:rsidRPr="0075208C">
        <w:rPr>
          <w:rFonts w:eastAsia="SimSun" w:hint="cs"/>
          <w:kern w:val="2"/>
          <w:lang w:val="en-US" w:eastAsia="en-US"/>
          <w14:ligatures w14:val="standardContextual"/>
        </w:rPr>
        <w:t>dilaksanakan</w:t>
      </w:r>
      <w:proofErr w:type="spellEnd"/>
      <w:r w:rsidRPr="0075208C">
        <w:rPr>
          <w:rFonts w:eastAsia="SimSun" w:hint="cs"/>
          <w:kern w:val="2"/>
          <w:lang w:val="en-US" w:eastAsia="en-US"/>
          <w14:ligatures w14:val="standardContextual"/>
        </w:rPr>
        <w:t xml:space="preserve"> program </w:t>
      </w:r>
      <w:proofErr w:type="spellStart"/>
      <w:r w:rsidRPr="0075208C">
        <w:rPr>
          <w:rFonts w:eastAsia="SimSun" w:hint="cs"/>
          <w:kern w:val="2"/>
          <w:lang w:val="en-US" w:eastAsia="en-US"/>
          <w14:ligatures w14:val="standardContextual"/>
        </w:rPr>
        <w:t>studi</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sebagai</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suatu</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Instruksi</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Kerja</w:t>
      </w:r>
      <w:proofErr w:type="spellEnd"/>
      <w:r w:rsidRPr="0075208C">
        <w:rPr>
          <w:rFonts w:eastAsia="SimSun" w:hint="cs"/>
          <w:kern w:val="2"/>
          <w:lang w:val="en-US" w:eastAsia="en-US"/>
          <w14:ligatures w14:val="standardContextual"/>
        </w:rPr>
        <w:t xml:space="preserve">, pada </w:t>
      </w:r>
      <w:proofErr w:type="spellStart"/>
      <w:r w:rsidRPr="0075208C">
        <w:rPr>
          <w:rFonts w:eastAsia="SimSun" w:hint="cs"/>
          <w:kern w:val="2"/>
          <w:lang w:val="en-US" w:eastAsia="en-US"/>
          <w14:ligatures w14:val="standardContextual"/>
        </w:rPr>
        <w:t>tahun</w:t>
      </w:r>
      <w:proofErr w:type="spellEnd"/>
      <w:r w:rsidRPr="0075208C">
        <w:rPr>
          <w:rFonts w:eastAsia="SimSun" w:hint="cs"/>
          <w:kern w:val="2"/>
          <w:lang w:val="en-US" w:eastAsia="en-US"/>
          <w14:ligatures w14:val="standardContextual"/>
        </w:rPr>
        <w:t xml:space="preserve"> 2018 - 2025;</w:t>
      </w:r>
    </w:p>
    <w:p w14:paraId="1F168E68"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proofErr w:type="spellStart"/>
      <w:r w:rsidRPr="0075208C">
        <w:rPr>
          <w:rFonts w:eastAsia="SimSun" w:hint="cs"/>
          <w:kern w:val="2"/>
          <w:lang w:val="en-US" w:eastAsia="en-US"/>
          <w14:ligatures w14:val="standardContextual"/>
        </w:rPr>
        <w:t>Mengoptimalkan</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peranan</w:t>
      </w:r>
      <w:proofErr w:type="spellEnd"/>
      <w:r w:rsidRPr="0075208C">
        <w:rPr>
          <w:rFonts w:eastAsia="SimSun" w:hint="cs"/>
          <w:kern w:val="2"/>
          <w:lang w:val="en-US" w:eastAsia="en-US"/>
          <w14:ligatures w14:val="standardContextual"/>
        </w:rPr>
        <w:t xml:space="preserve"> Gugus </w:t>
      </w:r>
      <w:proofErr w:type="spellStart"/>
      <w:r w:rsidRPr="0075208C">
        <w:rPr>
          <w:rFonts w:eastAsia="SimSun" w:hint="cs"/>
          <w:kern w:val="2"/>
          <w:lang w:val="en-US" w:eastAsia="en-US"/>
          <w14:ligatures w14:val="standardContextual"/>
        </w:rPr>
        <w:t>Kendali</w:t>
      </w:r>
      <w:proofErr w:type="spellEnd"/>
      <w:r w:rsidRPr="0075208C">
        <w:rPr>
          <w:rFonts w:eastAsia="SimSun" w:hint="cs"/>
          <w:kern w:val="2"/>
          <w:lang w:val="en-US" w:eastAsia="en-US"/>
          <w14:ligatures w14:val="standardContextual"/>
        </w:rPr>
        <w:t xml:space="preserve"> Mutu (GKM) Program Studi </w:t>
      </w:r>
      <w:proofErr w:type="spellStart"/>
      <w:r w:rsidRPr="0075208C">
        <w:rPr>
          <w:rFonts w:eastAsia="SimSun" w:hint="cs"/>
          <w:kern w:val="2"/>
          <w:lang w:val="en-US" w:eastAsia="en-US"/>
          <w14:ligatures w14:val="standardContextual"/>
        </w:rPr>
        <w:t>dalam</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rangka</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penjaminan</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mutu</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akademik</w:t>
      </w:r>
      <w:proofErr w:type="spellEnd"/>
      <w:r w:rsidRPr="0075208C">
        <w:rPr>
          <w:rFonts w:eastAsia="SimSun" w:hint="cs"/>
          <w:kern w:val="2"/>
          <w:lang w:val="en-US" w:eastAsia="en-US"/>
          <w14:ligatures w14:val="standardContextual"/>
        </w:rPr>
        <w:t xml:space="preserve"> dan non </w:t>
      </w:r>
      <w:proofErr w:type="spellStart"/>
      <w:r w:rsidRPr="0075208C">
        <w:rPr>
          <w:rFonts w:eastAsia="SimSun" w:hint="cs"/>
          <w:kern w:val="2"/>
          <w:lang w:val="en-US" w:eastAsia="en-US"/>
          <w14:ligatures w14:val="standardContextual"/>
        </w:rPr>
        <w:t>akademik</w:t>
      </w:r>
      <w:proofErr w:type="spellEnd"/>
      <w:r w:rsidRPr="0075208C">
        <w:rPr>
          <w:rFonts w:eastAsia="SimSun" w:hint="cs"/>
          <w:kern w:val="2"/>
          <w:lang w:val="en-US" w:eastAsia="en-US"/>
          <w14:ligatures w14:val="standardContextual"/>
        </w:rPr>
        <w:t xml:space="preserve"> Program Studi, pada </w:t>
      </w:r>
      <w:proofErr w:type="spellStart"/>
      <w:r w:rsidRPr="0075208C">
        <w:rPr>
          <w:rFonts w:eastAsia="SimSun" w:hint="cs"/>
          <w:kern w:val="2"/>
          <w:lang w:val="en-US" w:eastAsia="en-US"/>
          <w14:ligatures w14:val="standardContextual"/>
        </w:rPr>
        <w:t>tahun</w:t>
      </w:r>
      <w:proofErr w:type="spellEnd"/>
      <w:r w:rsidRPr="0075208C">
        <w:rPr>
          <w:rFonts w:eastAsia="SimSun" w:hint="cs"/>
          <w:kern w:val="2"/>
          <w:lang w:val="en-US" w:eastAsia="en-US"/>
          <w14:ligatures w14:val="standardContextual"/>
        </w:rPr>
        <w:t xml:space="preserve"> 2018 - 2025;</w:t>
      </w:r>
    </w:p>
    <w:p w14:paraId="3F61DECF"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proofErr w:type="spellStart"/>
      <w:r w:rsidRPr="0075208C">
        <w:rPr>
          <w:rFonts w:eastAsia="SimSun" w:hint="cs"/>
          <w:kern w:val="2"/>
          <w:lang w:val="en-US" w:eastAsia="en-US"/>
          <w14:ligatures w14:val="standardContextual"/>
        </w:rPr>
        <w:t>Penerapan</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sistem</w:t>
      </w:r>
      <w:proofErr w:type="spellEnd"/>
      <w:r w:rsidRPr="0075208C">
        <w:rPr>
          <w:rFonts w:eastAsia="SimSun" w:hint="cs"/>
          <w:kern w:val="2"/>
          <w:lang w:val="en-US" w:eastAsia="en-US"/>
          <w14:ligatures w14:val="standardContextual"/>
        </w:rPr>
        <w:t xml:space="preserve"> reward and punishment </w:t>
      </w:r>
      <w:proofErr w:type="spellStart"/>
      <w:r w:rsidRPr="0075208C">
        <w:rPr>
          <w:rFonts w:eastAsia="SimSun" w:hint="cs"/>
          <w:kern w:val="2"/>
          <w:lang w:val="en-US" w:eastAsia="en-US"/>
          <w14:ligatures w14:val="standardContextual"/>
        </w:rPr>
        <w:t>kinerja</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akademik</w:t>
      </w:r>
      <w:proofErr w:type="spellEnd"/>
      <w:r w:rsidRPr="0075208C">
        <w:rPr>
          <w:rFonts w:eastAsia="SimSun" w:hint="cs"/>
          <w:kern w:val="2"/>
          <w:lang w:val="en-US" w:eastAsia="en-US"/>
          <w14:ligatures w14:val="standardContextual"/>
        </w:rPr>
        <w:t xml:space="preserve">, pada </w:t>
      </w:r>
      <w:proofErr w:type="spellStart"/>
      <w:r w:rsidRPr="0075208C">
        <w:rPr>
          <w:rFonts w:eastAsia="SimSun" w:hint="cs"/>
          <w:kern w:val="2"/>
          <w:lang w:val="en-US" w:eastAsia="en-US"/>
          <w14:ligatures w14:val="standardContextual"/>
        </w:rPr>
        <w:t>tahun</w:t>
      </w:r>
      <w:proofErr w:type="spellEnd"/>
      <w:r w:rsidRPr="0075208C">
        <w:rPr>
          <w:rFonts w:eastAsia="SimSun" w:hint="cs"/>
          <w:kern w:val="2"/>
          <w:lang w:val="en-US" w:eastAsia="en-US"/>
          <w14:ligatures w14:val="standardContextual"/>
        </w:rPr>
        <w:t xml:space="preserve"> 2018 - 2025;</w:t>
      </w:r>
    </w:p>
    <w:p w14:paraId="28AD796D"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proofErr w:type="spellStart"/>
      <w:r w:rsidRPr="0075208C">
        <w:rPr>
          <w:rFonts w:eastAsia="SimSun" w:hint="cs"/>
          <w:kern w:val="2"/>
          <w:lang w:val="en-US" w:eastAsia="en-US"/>
          <w14:ligatures w14:val="standardContextual"/>
        </w:rPr>
        <w:t>Penerapan</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budaya</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organisasi</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bagi</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semua</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komponen</w:t>
      </w:r>
      <w:proofErr w:type="spellEnd"/>
      <w:r w:rsidRPr="0075208C">
        <w:rPr>
          <w:rFonts w:eastAsia="SimSun" w:hint="cs"/>
          <w:kern w:val="2"/>
          <w:lang w:val="en-US" w:eastAsia="en-US"/>
          <w14:ligatures w14:val="standardContextual"/>
        </w:rPr>
        <w:t xml:space="preserve"> (civitas </w:t>
      </w:r>
      <w:proofErr w:type="spellStart"/>
      <w:r w:rsidRPr="0075208C">
        <w:rPr>
          <w:rFonts w:eastAsia="SimSun" w:hint="cs"/>
          <w:kern w:val="2"/>
          <w:lang w:val="en-US" w:eastAsia="en-US"/>
          <w14:ligatures w14:val="standardContextual"/>
        </w:rPr>
        <w:t>akademika</w:t>
      </w:r>
      <w:proofErr w:type="spellEnd"/>
      <w:r w:rsidRPr="0075208C">
        <w:rPr>
          <w:rFonts w:eastAsia="SimSun" w:hint="cs"/>
          <w:kern w:val="2"/>
          <w:lang w:val="en-US" w:eastAsia="en-US"/>
          <w14:ligatures w14:val="standardContextual"/>
        </w:rPr>
        <w:t xml:space="preserve">) pada </w:t>
      </w:r>
      <w:proofErr w:type="spellStart"/>
      <w:r w:rsidRPr="0075208C">
        <w:rPr>
          <w:rFonts w:eastAsia="SimSun" w:hint="cs"/>
          <w:kern w:val="2"/>
          <w:lang w:val="en-US" w:eastAsia="en-US"/>
          <w14:ligatures w14:val="standardContextual"/>
        </w:rPr>
        <w:t>tahun</w:t>
      </w:r>
      <w:proofErr w:type="spellEnd"/>
      <w:r w:rsidRPr="0075208C">
        <w:rPr>
          <w:rFonts w:eastAsia="SimSun" w:hint="cs"/>
          <w:kern w:val="2"/>
          <w:lang w:val="en-US" w:eastAsia="en-US"/>
          <w14:ligatures w14:val="standardContextual"/>
        </w:rPr>
        <w:t xml:space="preserve"> 2018 - 2025;</w:t>
      </w:r>
    </w:p>
    <w:p w14:paraId="2218165A"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proofErr w:type="spellStart"/>
      <w:r w:rsidRPr="0075208C">
        <w:rPr>
          <w:rFonts w:eastAsia="SimSun" w:hint="cs"/>
          <w:kern w:val="2"/>
          <w:lang w:val="en-US" w:eastAsia="en-US"/>
          <w14:ligatures w14:val="standardContextual"/>
        </w:rPr>
        <w:t>Pengukuran</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kinerja</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semua</w:t>
      </w:r>
      <w:proofErr w:type="spellEnd"/>
      <w:r w:rsidRPr="0075208C">
        <w:rPr>
          <w:rFonts w:eastAsia="SimSun" w:hint="cs"/>
          <w:kern w:val="2"/>
          <w:lang w:val="en-US" w:eastAsia="en-US"/>
          <w14:ligatures w14:val="standardContextual"/>
        </w:rPr>
        <w:t xml:space="preserve"> </w:t>
      </w:r>
      <w:proofErr w:type="spellStart"/>
      <w:r w:rsidRPr="0075208C">
        <w:rPr>
          <w:rFonts w:eastAsia="SimSun" w:hint="cs"/>
          <w:kern w:val="2"/>
          <w:lang w:val="en-US" w:eastAsia="en-US"/>
          <w14:ligatures w14:val="standardContextual"/>
        </w:rPr>
        <w:t>personil</w:t>
      </w:r>
      <w:proofErr w:type="spellEnd"/>
      <w:r w:rsidRPr="0075208C">
        <w:rPr>
          <w:rFonts w:eastAsia="SimSun" w:hint="cs"/>
          <w:kern w:val="2"/>
          <w:lang w:val="en-US" w:eastAsia="en-US"/>
          <w14:ligatures w14:val="standardContextual"/>
        </w:rPr>
        <w:t xml:space="preserve"> dan unit yang </w:t>
      </w:r>
      <w:proofErr w:type="spellStart"/>
      <w:r w:rsidRPr="0075208C">
        <w:rPr>
          <w:rFonts w:eastAsia="SimSun" w:hint="cs"/>
          <w:kern w:val="2"/>
          <w:lang w:val="en-US" w:eastAsia="en-US"/>
          <w14:ligatures w14:val="standardContextual"/>
        </w:rPr>
        <w:t>ada</w:t>
      </w:r>
      <w:proofErr w:type="spellEnd"/>
      <w:r w:rsidRPr="0075208C">
        <w:rPr>
          <w:rFonts w:eastAsia="SimSun" w:hint="cs"/>
          <w:kern w:val="2"/>
          <w:lang w:val="en-US" w:eastAsia="en-US"/>
          <w14:ligatures w14:val="standardContextual"/>
        </w:rPr>
        <w:t xml:space="preserve"> di Program Studi, pada </w:t>
      </w:r>
      <w:proofErr w:type="spellStart"/>
      <w:r w:rsidRPr="0075208C">
        <w:rPr>
          <w:rFonts w:eastAsia="SimSun" w:hint="cs"/>
          <w:kern w:val="2"/>
          <w:lang w:val="en-US" w:eastAsia="en-US"/>
          <w14:ligatures w14:val="standardContextual"/>
        </w:rPr>
        <w:t>tahun</w:t>
      </w:r>
      <w:proofErr w:type="spellEnd"/>
      <w:r w:rsidRPr="0075208C">
        <w:rPr>
          <w:rFonts w:eastAsia="SimSun" w:hint="cs"/>
          <w:kern w:val="2"/>
          <w:lang w:val="en-US" w:eastAsia="en-US"/>
          <w14:ligatures w14:val="standardContextual"/>
        </w:rPr>
        <w:t xml:space="preserve"> 2018 – 2025.</w:t>
      </w:r>
    </w:p>
    <w:p w14:paraId="111E46A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4" w:name="_Toc152759176"/>
      <w:bookmarkStart w:id="25" w:name="_Toc160014577"/>
      <w:r w:rsidRPr="0075208C">
        <w:rPr>
          <w:rFonts w:eastAsia="SimSun" w:hint="cs"/>
          <w:b/>
          <w:bCs/>
          <w:kern w:val="2"/>
          <w:lang w:val="zh-CN" w:eastAsia="en-US"/>
          <w14:ligatures w14:val="standardContextual"/>
        </w:rPr>
        <w:t>Bidang Sarana Pendukung</w:t>
      </w:r>
      <w:bookmarkEnd w:id="24"/>
      <w:bookmarkEnd w:id="25"/>
    </w:p>
    <w:p w14:paraId="518A155E"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ketersediaan teknologi informasi dan komunikasi sebagai pendukung tridharma perguruan tinggi, pada tahun 2018 - 2025;</w:t>
      </w:r>
    </w:p>
    <w:p w14:paraId="39628BAB"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fungsi perpustakaan bagi dosen dan mahasiswa sebagai pendukung tridharma perguruan tinggi, pada tahun 2018 - 2025;</w:t>
      </w:r>
    </w:p>
    <w:p w14:paraId="1494F4C4"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lastRenderedPageBreak/>
        <w:t>Meningkatkan sarana dan prasarana Pusat-Pusat Penelitian dan Pengabdian Kepada Masyarakat untuk pelaksanaan kegiatan tridharma perguruan tinggi, pada tahun 2018 - 2025;</w:t>
      </w:r>
    </w:p>
    <w:p w14:paraId="317ECE48"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Menciptakan sarana dan prasarana untuk mendukung kegiatan proses belajar mengajar yang kondusif, pada tahun 2018 - 2025;</w:t>
      </w:r>
    </w:p>
    <w:p w14:paraId="68BC7A25"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ketersediaan sarana dan prasarana melalui peran aktif alumni dan bantuan instansi swasta maupun pemerintah.</w:t>
      </w:r>
    </w:p>
    <w:p w14:paraId="21A6BD0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6" w:name="_Toc152759177"/>
      <w:bookmarkStart w:id="27" w:name="_Toc160014578"/>
      <w:r w:rsidRPr="0075208C">
        <w:rPr>
          <w:rFonts w:eastAsia="SimSun" w:hint="cs"/>
          <w:b/>
          <w:bCs/>
          <w:kern w:val="2"/>
          <w:lang w:val="zh-CN" w:eastAsia="en-US"/>
          <w14:ligatures w14:val="standardContextual"/>
        </w:rPr>
        <w:t>Bidang Kemahasiswaan dan Alumni</w:t>
      </w:r>
      <w:bookmarkEnd w:id="26"/>
      <w:bookmarkEnd w:id="27"/>
    </w:p>
    <w:p w14:paraId="14AF6CDF"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dan meningkatkan kualitas kegiatan rutin tahunan Himpunan Mahasiswa Hubungan Internasional  (HIMAHI) baik kegiatan pelatihan, diskusi, seminar dan kompetisi di internal maupun eksternal tingkat nasional, regional maupun internasional, pada tahun 2018 - 2025;</w:t>
      </w:r>
    </w:p>
    <w:p w14:paraId="28F075FD"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dan meningkatkan kualitas dan kuantitas kegiatan kemahasiswaan dalam berbagai kegiatan Kompetisi (debat ilmiah, karya ilmiah, dan lainnya) baik internal maupun eksternal tingkat nasional, regional maupun internasional, pada tahun 2018 - 2025;</w:t>
      </w:r>
    </w:p>
    <w:p w14:paraId="2BEB2F9F"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peranan ikatan alumni Hubungan Internasional dan pengembangan jaringan dengan berbagai organisasi baik swasta maupun pemerintah tingkat nasional dan internasional, 2018 - 2025.</w:t>
      </w:r>
    </w:p>
    <w:p w14:paraId="788EAFE3"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8" w:name="_Toc152759178"/>
      <w:bookmarkStart w:id="29" w:name="_Toc160014579"/>
      <w:r w:rsidRPr="0075208C">
        <w:rPr>
          <w:rFonts w:eastAsia="SimSun" w:hint="cs"/>
          <w:b/>
          <w:bCs/>
          <w:kern w:val="2"/>
          <w:lang w:val="zh-CN" w:eastAsia="en-US"/>
          <w14:ligatures w14:val="standardContextual"/>
        </w:rPr>
        <w:t>Bidang Kerjasama</w:t>
      </w:r>
      <w:bookmarkEnd w:id="28"/>
      <w:bookmarkEnd w:id="29"/>
    </w:p>
    <w:p w14:paraId="14FEA276"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kegiatan kerjasama dengan Instansi Swasta dan Pemerintah tingkat nasional, regional maupun internasional, pada tahun 2018 - 2025;</w:t>
      </w:r>
    </w:p>
    <w:p w14:paraId="07AB3A40"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kegiatan kerjasama dengan Instansi Swasta dan Pemerintah tingkat nasional, regional maupun internasional, pada tahun 2018 - 2025;</w:t>
      </w:r>
    </w:p>
    <w:p w14:paraId="4EE65143"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Menjajaki kerjasama dengan Institusi Pemerintah dan Swasta tingkat nasional, regional maupun internasional, pada tahun 2018 - 2025.</w:t>
      </w:r>
    </w:p>
    <w:p w14:paraId="42BCD155" w14:textId="77777777" w:rsidR="00044CB2" w:rsidRPr="007C3ED4" w:rsidRDefault="00044CB2" w:rsidP="00E25088"/>
    <w:p w14:paraId="7B89F869" w14:textId="77777777" w:rsidR="00044CB2" w:rsidRPr="007C3ED4" w:rsidRDefault="00044CB2" w:rsidP="00E25088"/>
    <w:p w14:paraId="187A1323" w14:textId="77777777" w:rsidR="00044CB2" w:rsidRPr="007C3ED4" w:rsidRDefault="00044CB2" w:rsidP="00E25088"/>
    <w:p w14:paraId="7B3D0DC2" w14:textId="77777777" w:rsidR="0075208C" w:rsidRPr="007C3ED4" w:rsidRDefault="0075208C" w:rsidP="00E25088"/>
    <w:p w14:paraId="3E6D5D83" w14:textId="77777777" w:rsidR="0075208C" w:rsidRPr="007C3ED4" w:rsidRDefault="0075208C" w:rsidP="00E25088"/>
    <w:p w14:paraId="69EA21B4" w14:textId="57A3141D" w:rsidR="00E25088" w:rsidRDefault="00E25088">
      <w:r>
        <w:br w:type="page"/>
      </w:r>
    </w:p>
    <w:p w14:paraId="2D2C9463" w14:textId="77777777" w:rsidR="0075208C" w:rsidRPr="00E25088" w:rsidRDefault="00D6426C" w:rsidP="00E25088">
      <w:pPr>
        <w:pStyle w:val="Heading1"/>
      </w:pPr>
      <w:bookmarkStart w:id="30" w:name="_Toc160014580"/>
      <w:r w:rsidRPr="00E25088">
        <w:rPr>
          <w:rFonts w:hint="cs"/>
        </w:rPr>
        <w:lastRenderedPageBreak/>
        <w:t>BAB III</w:t>
      </w:r>
      <w:bookmarkEnd w:id="30"/>
      <w:r w:rsidRPr="00E25088">
        <w:rPr>
          <w:rFonts w:hint="cs"/>
        </w:rPr>
        <w:t xml:space="preserve"> </w:t>
      </w:r>
    </w:p>
    <w:p w14:paraId="0682A100" w14:textId="507B81BA" w:rsidR="00D6426C" w:rsidRPr="00E25088" w:rsidRDefault="00D6426C" w:rsidP="00E25088">
      <w:pPr>
        <w:pStyle w:val="Heading1"/>
      </w:pPr>
      <w:bookmarkStart w:id="31" w:name="_Toc160014581"/>
      <w:r w:rsidRPr="00E25088">
        <w:rPr>
          <w:rFonts w:hint="cs"/>
        </w:rPr>
        <w:t xml:space="preserve">RENCANA </w:t>
      </w:r>
      <w:bookmarkEnd w:id="15"/>
      <w:r w:rsidRPr="00E25088">
        <w:rPr>
          <w:rFonts w:hint="cs"/>
        </w:rPr>
        <w:t>OPERASIONAL</w:t>
      </w:r>
      <w:bookmarkEnd w:id="31"/>
    </w:p>
    <w:p w14:paraId="699AC015" w14:textId="72F68ED5" w:rsidR="000922DD" w:rsidRDefault="000922DD" w:rsidP="00E25088">
      <w:pPr>
        <w:pStyle w:val="Heading1"/>
        <w:rPr>
          <w:spacing w:val="-2"/>
          <w:lang w:val="en-US"/>
        </w:rPr>
      </w:pPr>
      <w:bookmarkStart w:id="32" w:name="_Toc160014582"/>
      <w:r w:rsidRPr="00E25088">
        <w:t>(SASARAN, STRATEGI DAN INDIKATOR CAPAIAN)</w:t>
      </w:r>
      <w:bookmarkEnd w:id="32"/>
    </w:p>
    <w:p w14:paraId="2195149E" w14:textId="77777777" w:rsidR="0091582D" w:rsidRPr="00E25088" w:rsidRDefault="0091582D" w:rsidP="00E25088">
      <w:pPr>
        <w:spacing w:before="240" w:after="240"/>
        <w:rPr>
          <w:b/>
          <w:bCs/>
          <w:lang w:val="id-ID" w:eastAsia="en-US"/>
        </w:rPr>
      </w:pPr>
      <w:r w:rsidRPr="00E25088">
        <w:rPr>
          <w:b/>
          <w:bCs/>
          <w:lang w:val="id-ID"/>
        </w:rPr>
        <w:t>Kriteria 1</w:t>
      </w:r>
      <w:r w:rsidRPr="00E25088">
        <w:rPr>
          <w:b/>
          <w:bCs/>
          <w:lang w:val="id-ID"/>
        </w:rPr>
        <w:tab/>
        <w:t>: Visi, Misi, Tujuan dan Strategi</w:t>
      </w:r>
    </w:p>
    <w:tbl>
      <w:tblPr>
        <w:tblStyle w:val="TableGrid"/>
        <w:tblW w:w="10773" w:type="dxa"/>
        <w:tblInd w:w="-1139" w:type="dxa"/>
        <w:tblLook w:val="04A0" w:firstRow="1" w:lastRow="0" w:firstColumn="1" w:lastColumn="0" w:noHBand="0" w:noVBand="1"/>
      </w:tblPr>
      <w:tblGrid>
        <w:gridCol w:w="708"/>
        <w:gridCol w:w="2357"/>
        <w:gridCol w:w="1309"/>
        <w:gridCol w:w="1863"/>
        <w:gridCol w:w="2268"/>
        <w:gridCol w:w="2268"/>
      </w:tblGrid>
      <w:tr w:rsidR="0091582D" w:rsidRPr="004B355A" w14:paraId="6DAD9237" w14:textId="77777777" w:rsidTr="0091582D">
        <w:tc>
          <w:tcPr>
            <w:tcW w:w="708" w:type="dxa"/>
            <w:tcBorders>
              <w:top w:val="single" w:sz="4" w:space="0" w:color="auto"/>
              <w:left w:val="single" w:sz="4" w:space="0" w:color="auto"/>
              <w:bottom w:val="single" w:sz="4" w:space="0" w:color="auto"/>
              <w:right w:val="single" w:sz="4" w:space="0" w:color="auto"/>
            </w:tcBorders>
            <w:vAlign w:val="center"/>
            <w:hideMark/>
          </w:tcPr>
          <w:p w14:paraId="3A4A5675" w14:textId="77777777" w:rsidR="0091582D" w:rsidRPr="004B355A" w:rsidRDefault="0091582D" w:rsidP="004B355A">
            <w:pPr>
              <w:rPr>
                <w:b/>
                <w:bCs/>
                <w:sz w:val="24"/>
                <w:szCs w:val="24"/>
                <w:lang w:val="id-ID"/>
              </w:rPr>
            </w:pPr>
            <w:proofErr w:type="spellStart"/>
            <w:r w:rsidRPr="004B355A">
              <w:rPr>
                <w:b/>
                <w:bCs/>
                <w:sz w:val="24"/>
                <w:szCs w:val="24"/>
                <w:lang w:val="id-ID"/>
              </w:rPr>
              <w:t>No</w:t>
            </w:r>
            <w:proofErr w:type="spellEnd"/>
          </w:p>
        </w:tc>
        <w:tc>
          <w:tcPr>
            <w:tcW w:w="2357" w:type="dxa"/>
            <w:tcBorders>
              <w:top w:val="single" w:sz="4" w:space="0" w:color="auto"/>
              <w:left w:val="single" w:sz="4" w:space="0" w:color="auto"/>
              <w:bottom w:val="single" w:sz="4" w:space="0" w:color="auto"/>
              <w:right w:val="single" w:sz="4" w:space="0" w:color="auto"/>
            </w:tcBorders>
            <w:vAlign w:val="center"/>
            <w:hideMark/>
          </w:tcPr>
          <w:p w14:paraId="50E39D58" w14:textId="77777777" w:rsidR="0091582D" w:rsidRPr="004B355A" w:rsidRDefault="0091582D" w:rsidP="004B355A">
            <w:pPr>
              <w:rPr>
                <w:b/>
                <w:bCs/>
                <w:sz w:val="24"/>
                <w:szCs w:val="24"/>
                <w:lang w:val="id-ID"/>
              </w:rPr>
            </w:pPr>
            <w:r w:rsidRPr="004B355A">
              <w:rPr>
                <w:b/>
                <w:bCs/>
                <w:sz w:val="24"/>
                <w:szCs w:val="24"/>
                <w:lang w:val="id-ID"/>
              </w:rPr>
              <w:t>Indikator</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71826D0" w14:textId="77777777" w:rsidR="0091582D" w:rsidRPr="004B355A" w:rsidRDefault="0091582D" w:rsidP="004B355A">
            <w:pPr>
              <w:rPr>
                <w:b/>
                <w:bCs/>
                <w:sz w:val="24"/>
                <w:szCs w:val="24"/>
              </w:rPr>
            </w:pPr>
            <w:proofErr w:type="spellStart"/>
            <w:r w:rsidRPr="004B355A">
              <w:rPr>
                <w:b/>
                <w:bCs/>
                <w:sz w:val="24"/>
                <w:szCs w:val="24"/>
              </w:rPr>
              <w:t>Presentase</w:t>
            </w:r>
            <w:proofErr w:type="spellEnd"/>
          </w:p>
        </w:tc>
        <w:tc>
          <w:tcPr>
            <w:tcW w:w="1863" w:type="dxa"/>
            <w:tcBorders>
              <w:top w:val="single" w:sz="4" w:space="0" w:color="auto"/>
              <w:left w:val="single" w:sz="4" w:space="0" w:color="auto"/>
              <w:bottom w:val="single" w:sz="4" w:space="0" w:color="auto"/>
              <w:right w:val="single" w:sz="4" w:space="0" w:color="auto"/>
            </w:tcBorders>
            <w:vAlign w:val="center"/>
            <w:hideMark/>
          </w:tcPr>
          <w:p w14:paraId="0495DE58" w14:textId="77777777" w:rsidR="0091582D" w:rsidRPr="004B355A" w:rsidRDefault="0091582D" w:rsidP="004B355A">
            <w:pPr>
              <w:rPr>
                <w:b/>
                <w:bCs/>
                <w:sz w:val="24"/>
                <w:szCs w:val="24"/>
                <w:lang w:val="id-ID"/>
              </w:rPr>
            </w:pPr>
            <w:r w:rsidRPr="004B355A">
              <w:rPr>
                <w:b/>
                <w:bCs/>
                <w:sz w:val="24"/>
                <w:szCs w:val="24"/>
                <w:lang w:val="id-ID"/>
              </w:rPr>
              <w:t>Capaian Tahun 2019-2020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7F9536" w14:textId="77777777" w:rsidR="0091582D" w:rsidRPr="004B355A" w:rsidRDefault="0091582D" w:rsidP="004B355A">
            <w:pPr>
              <w:rPr>
                <w:b/>
                <w:bCs/>
                <w:sz w:val="24"/>
                <w:szCs w:val="24"/>
                <w:lang w:val="id-ID"/>
              </w:rPr>
            </w:pPr>
            <w:r w:rsidRPr="004B355A">
              <w:rPr>
                <w:b/>
                <w:bCs/>
                <w:sz w:val="24"/>
                <w:szCs w:val="24"/>
                <w:lang w:val="id-ID"/>
              </w:rPr>
              <w:t>Rencana Tindak Lanjut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8BF7C8" w14:textId="77777777" w:rsidR="0091582D" w:rsidRPr="004B355A" w:rsidRDefault="0091582D" w:rsidP="004B355A">
            <w:pPr>
              <w:rPr>
                <w:b/>
                <w:bCs/>
                <w:sz w:val="24"/>
                <w:szCs w:val="24"/>
                <w:lang w:val="id-ID"/>
              </w:rPr>
            </w:pPr>
            <w:r w:rsidRPr="004B355A">
              <w:rPr>
                <w:b/>
                <w:bCs/>
                <w:sz w:val="24"/>
                <w:szCs w:val="24"/>
                <w:lang w:val="id-ID"/>
              </w:rPr>
              <w:t>Rencana Pengembangan</w:t>
            </w:r>
          </w:p>
        </w:tc>
      </w:tr>
      <w:tr w:rsidR="0091582D" w:rsidRPr="004B355A" w14:paraId="2DDF34C7" w14:textId="77777777" w:rsidTr="0091582D">
        <w:trPr>
          <w:trHeight w:val="783"/>
        </w:trPr>
        <w:tc>
          <w:tcPr>
            <w:tcW w:w="708" w:type="dxa"/>
            <w:tcBorders>
              <w:top w:val="single" w:sz="4" w:space="0" w:color="auto"/>
              <w:left w:val="single" w:sz="4" w:space="0" w:color="auto"/>
              <w:bottom w:val="single" w:sz="4" w:space="0" w:color="auto"/>
              <w:right w:val="single" w:sz="4" w:space="0" w:color="auto"/>
            </w:tcBorders>
            <w:hideMark/>
          </w:tcPr>
          <w:p w14:paraId="36CF2AA9" w14:textId="77777777" w:rsidR="0091582D" w:rsidRPr="004B355A" w:rsidRDefault="0091582D" w:rsidP="004B355A">
            <w:pPr>
              <w:rPr>
                <w:sz w:val="24"/>
                <w:szCs w:val="24"/>
                <w:lang w:val="id-ID"/>
              </w:rPr>
            </w:pPr>
            <w:r w:rsidRPr="004B355A">
              <w:rPr>
                <w:sz w:val="24"/>
                <w:szCs w:val="24"/>
                <w:lang w:val="id-ID"/>
              </w:rPr>
              <w:t>1</w:t>
            </w:r>
          </w:p>
        </w:tc>
        <w:tc>
          <w:tcPr>
            <w:tcW w:w="2357" w:type="dxa"/>
            <w:tcBorders>
              <w:top w:val="single" w:sz="4" w:space="0" w:color="auto"/>
              <w:left w:val="single" w:sz="4" w:space="0" w:color="auto"/>
              <w:bottom w:val="single" w:sz="4" w:space="0" w:color="auto"/>
              <w:right w:val="single" w:sz="4" w:space="0" w:color="auto"/>
            </w:tcBorders>
            <w:hideMark/>
          </w:tcPr>
          <w:p w14:paraId="44A477C7" w14:textId="77777777" w:rsidR="0091582D" w:rsidRPr="004B355A" w:rsidRDefault="0091582D" w:rsidP="004B355A">
            <w:pPr>
              <w:rPr>
                <w:sz w:val="24"/>
                <w:szCs w:val="24"/>
                <w:lang w:val="id-ID"/>
              </w:rPr>
            </w:pPr>
            <w:r w:rsidRPr="004B355A">
              <w:rPr>
                <w:sz w:val="24"/>
                <w:szCs w:val="24"/>
                <w:lang w:val="id-ID"/>
              </w:rPr>
              <w:t>Ketersediaan kebijakan penetapan VMTS oleh Dekan</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493D3B9" w14:textId="77777777" w:rsidR="0091582D" w:rsidRPr="004B355A" w:rsidRDefault="0091582D" w:rsidP="004B355A">
            <w:pPr>
              <w:rPr>
                <w:sz w:val="24"/>
                <w:szCs w:val="24"/>
              </w:rPr>
            </w:pPr>
            <w:r w:rsidRPr="004B355A">
              <w:rPr>
                <w:sz w:val="24"/>
                <w:szCs w:val="24"/>
              </w:rPr>
              <w:t>75%</w:t>
            </w:r>
          </w:p>
        </w:tc>
        <w:tc>
          <w:tcPr>
            <w:tcW w:w="1863" w:type="dxa"/>
            <w:tcBorders>
              <w:top w:val="single" w:sz="4" w:space="0" w:color="auto"/>
              <w:left w:val="single" w:sz="4" w:space="0" w:color="auto"/>
              <w:bottom w:val="single" w:sz="4" w:space="0" w:color="auto"/>
              <w:right w:val="single" w:sz="4" w:space="0" w:color="auto"/>
            </w:tcBorders>
            <w:hideMark/>
          </w:tcPr>
          <w:p w14:paraId="662E5684" w14:textId="77777777" w:rsidR="0091582D" w:rsidRPr="004B355A" w:rsidRDefault="0091582D" w:rsidP="004B355A">
            <w:pPr>
              <w:rPr>
                <w:sz w:val="24"/>
                <w:szCs w:val="24"/>
                <w:lang w:val="id-ID"/>
              </w:rPr>
            </w:pPr>
            <w:r w:rsidRPr="004B355A">
              <w:rPr>
                <w:sz w:val="24"/>
                <w:szCs w:val="24"/>
                <w:lang w:val="id-ID"/>
              </w:rPr>
              <w:t>Visi misi telah tercapai</w:t>
            </w:r>
          </w:p>
        </w:tc>
        <w:tc>
          <w:tcPr>
            <w:tcW w:w="2268" w:type="dxa"/>
            <w:tcBorders>
              <w:top w:val="single" w:sz="4" w:space="0" w:color="auto"/>
              <w:left w:val="single" w:sz="4" w:space="0" w:color="auto"/>
              <w:bottom w:val="single" w:sz="4" w:space="0" w:color="auto"/>
              <w:right w:val="single" w:sz="4" w:space="0" w:color="auto"/>
            </w:tcBorders>
            <w:hideMark/>
          </w:tcPr>
          <w:p w14:paraId="1AB9FEF7" w14:textId="54217937" w:rsidR="0091582D" w:rsidRPr="004B355A" w:rsidRDefault="0091582D" w:rsidP="004B355A">
            <w:pPr>
              <w:rPr>
                <w:sz w:val="24"/>
                <w:szCs w:val="24"/>
                <w:lang w:val="id-ID"/>
              </w:rPr>
            </w:pPr>
            <w:r w:rsidRPr="004B355A">
              <w:rPr>
                <w:sz w:val="24"/>
                <w:szCs w:val="24"/>
                <w:lang w:val="id-ID"/>
              </w:rPr>
              <w:t xml:space="preserve">VMTS </w:t>
            </w:r>
            <w:proofErr w:type="spellStart"/>
            <w:r w:rsidRPr="004B355A">
              <w:rPr>
                <w:sz w:val="24"/>
                <w:szCs w:val="24"/>
                <w:lang w:val="id-ID"/>
              </w:rPr>
              <w:t>Prodi</w:t>
            </w:r>
            <w:proofErr w:type="spellEnd"/>
            <w:r w:rsidRPr="004B355A">
              <w:rPr>
                <w:sz w:val="24"/>
                <w:szCs w:val="24"/>
                <w:lang w:val="id-ID"/>
              </w:rPr>
              <w:t xml:space="preserve"> </w:t>
            </w:r>
            <w:r w:rsidR="003E18BA" w:rsidRPr="004B355A">
              <w:rPr>
                <w:sz w:val="24"/>
                <w:szCs w:val="24"/>
                <w:lang w:val="id-ID"/>
              </w:rPr>
              <w:t>Hubungan Internasional</w:t>
            </w:r>
            <w:r w:rsidRPr="004B355A">
              <w:rPr>
                <w:sz w:val="24"/>
                <w:szCs w:val="24"/>
                <w:lang w:val="id-ID"/>
              </w:rPr>
              <w:t xml:space="preserve"> sesuai dengan VMTS FISIP dan VMTS UNAS</w:t>
            </w:r>
          </w:p>
        </w:tc>
        <w:tc>
          <w:tcPr>
            <w:tcW w:w="2268" w:type="dxa"/>
            <w:tcBorders>
              <w:top w:val="single" w:sz="4" w:space="0" w:color="auto"/>
              <w:left w:val="single" w:sz="4" w:space="0" w:color="auto"/>
              <w:bottom w:val="single" w:sz="4" w:space="0" w:color="auto"/>
              <w:right w:val="single" w:sz="4" w:space="0" w:color="auto"/>
            </w:tcBorders>
            <w:hideMark/>
          </w:tcPr>
          <w:p w14:paraId="6C770A9E" w14:textId="77777777" w:rsidR="0091582D" w:rsidRPr="004B355A" w:rsidRDefault="0091582D" w:rsidP="004B355A">
            <w:pPr>
              <w:rPr>
                <w:sz w:val="24"/>
                <w:szCs w:val="24"/>
                <w:lang w:val="id-ID"/>
              </w:rPr>
            </w:pPr>
            <w:r w:rsidRPr="004B355A">
              <w:rPr>
                <w:sz w:val="24"/>
                <w:szCs w:val="24"/>
                <w:lang w:val="id-ID"/>
              </w:rPr>
              <w:t xml:space="preserve">Mempertahankan konsistensi VMTS </w:t>
            </w:r>
            <w:proofErr w:type="spellStart"/>
            <w:r w:rsidRPr="004B355A">
              <w:rPr>
                <w:sz w:val="24"/>
                <w:szCs w:val="24"/>
                <w:lang w:val="id-ID"/>
              </w:rPr>
              <w:t>Prodi</w:t>
            </w:r>
            <w:proofErr w:type="spellEnd"/>
          </w:p>
        </w:tc>
      </w:tr>
      <w:tr w:rsidR="0091582D" w:rsidRPr="004B355A" w14:paraId="00FB28BA" w14:textId="77777777" w:rsidTr="0091582D">
        <w:trPr>
          <w:trHeight w:val="505"/>
        </w:trPr>
        <w:tc>
          <w:tcPr>
            <w:tcW w:w="708" w:type="dxa"/>
            <w:tcBorders>
              <w:top w:val="single" w:sz="4" w:space="0" w:color="auto"/>
              <w:left w:val="single" w:sz="4" w:space="0" w:color="auto"/>
              <w:bottom w:val="single" w:sz="4" w:space="0" w:color="auto"/>
              <w:right w:val="single" w:sz="4" w:space="0" w:color="auto"/>
            </w:tcBorders>
            <w:hideMark/>
          </w:tcPr>
          <w:p w14:paraId="66F886FD" w14:textId="77777777" w:rsidR="0091582D" w:rsidRPr="004B355A" w:rsidRDefault="0091582D" w:rsidP="004B355A">
            <w:pPr>
              <w:rPr>
                <w:sz w:val="24"/>
                <w:szCs w:val="24"/>
                <w:lang w:val="id-ID"/>
              </w:rPr>
            </w:pPr>
            <w:r w:rsidRPr="004B355A">
              <w:rPr>
                <w:sz w:val="24"/>
                <w:szCs w:val="24"/>
                <w:lang w:val="id-ID"/>
              </w:rPr>
              <w:t>2</w:t>
            </w:r>
          </w:p>
        </w:tc>
        <w:tc>
          <w:tcPr>
            <w:tcW w:w="2357" w:type="dxa"/>
            <w:tcBorders>
              <w:top w:val="single" w:sz="4" w:space="0" w:color="auto"/>
              <w:left w:val="single" w:sz="4" w:space="0" w:color="auto"/>
              <w:bottom w:val="single" w:sz="4" w:space="0" w:color="auto"/>
              <w:right w:val="single" w:sz="4" w:space="0" w:color="auto"/>
            </w:tcBorders>
            <w:hideMark/>
          </w:tcPr>
          <w:p w14:paraId="675F89CD" w14:textId="77777777" w:rsidR="0091582D" w:rsidRPr="004B355A" w:rsidRDefault="0091582D" w:rsidP="004B355A">
            <w:pPr>
              <w:rPr>
                <w:sz w:val="24"/>
                <w:szCs w:val="24"/>
                <w:lang w:val="id-ID"/>
              </w:rPr>
            </w:pPr>
            <w:r w:rsidRPr="004B355A">
              <w:rPr>
                <w:sz w:val="24"/>
                <w:szCs w:val="24"/>
                <w:lang w:val="id-ID"/>
              </w:rPr>
              <w:t>Ketersediaan dokumen standar VMTS</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7365AE8" w14:textId="77777777" w:rsidR="0091582D" w:rsidRPr="004B355A" w:rsidRDefault="0091582D" w:rsidP="004B355A">
            <w:pPr>
              <w:rPr>
                <w:sz w:val="24"/>
                <w:szCs w:val="24"/>
              </w:rPr>
            </w:pPr>
            <w:r w:rsidRPr="004B355A">
              <w:rPr>
                <w:sz w:val="24"/>
                <w:szCs w:val="24"/>
              </w:rPr>
              <w:t>75%</w:t>
            </w:r>
          </w:p>
        </w:tc>
        <w:tc>
          <w:tcPr>
            <w:tcW w:w="1863" w:type="dxa"/>
            <w:tcBorders>
              <w:top w:val="single" w:sz="4" w:space="0" w:color="auto"/>
              <w:left w:val="single" w:sz="4" w:space="0" w:color="auto"/>
              <w:bottom w:val="single" w:sz="4" w:space="0" w:color="auto"/>
              <w:right w:val="single" w:sz="4" w:space="0" w:color="auto"/>
            </w:tcBorders>
            <w:hideMark/>
          </w:tcPr>
          <w:p w14:paraId="5B4A6386" w14:textId="77777777" w:rsidR="0091582D" w:rsidRPr="004B355A" w:rsidRDefault="0091582D" w:rsidP="004B355A">
            <w:pPr>
              <w:rPr>
                <w:sz w:val="24"/>
                <w:szCs w:val="24"/>
                <w:lang w:val="id-ID"/>
              </w:rPr>
            </w:pPr>
            <w:r w:rsidRPr="004B355A">
              <w:rPr>
                <w:sz w:val="24"/>
                <w:szCs w:val="24"/>
                <w:lang w:val="id-ID"/>
              </w:rPr>
              <w:t>Terdapat dokumen asli VMTS</w:t>
            </w:r>
          </w:p>
        </w:tc>
        <w:tc>
          <w:tcPr>
            <w:tcW w:w="2268" w:type="dxa"/>
            <w:tcBorders>
              <w:top w:val="single" w:sz="4" w:space="0" w:color="auto"/>
              <w:left w:val="single" w:sz="4" w:space="0" w:color="auto"/>
              <w:bottom w:val="single" w:sz="4" w:space="0" w:color="auto"/>
              <w:right w:val="single" w:sz="4" w:space="0" w:color="auto"/>
            </w:tcBorders>
            <w:hideMark/>
          </w:tcPr>
          <w:p w14:paraId="4FD90570" w14:textId="77777777" w:rsidR="0091582D" w:rsidRPr="004B355A" w:rsidRDefault="0091582D" w:rsidP="004B355A">
            <w:pPr>
              <w:rPr>
                <w:sz w:val="24"/>
                <w:szCs w:val="24"/>
                <w:lang w:val="id-ID"/>
              </w:rPr>
            </w:pPr>
            <w:r w:rsidRPr="004B355A">
              <w:rPr>
                <w:sz w:val="24"/>
                <w:szCs w:val="24"/>
                <w:lang w:val="id-ID"/>
              </w:rPr>
              <w:t xml:space="preserve">Arsip VMTS </w:t>
            </w:r>
          </w:p>
        </w:tc>
        <w:tc>
          <w:tcPr>
            <w:tcW w:w="2268" w:type="dxa"/>
            <w:tcBorders>
              <w:top w:val="single" w:sz="4" w:space="0" w:color="auto"/>
              <w:left w:val="single" w:sz="4" w:space="0" w:color="auto"/>
              <w:bottom w:val="single" w:sz="4" w:space="0" w:color="auto"/>
              <w:right w:val="single" w:sz="4" w:space="0" w:color="auto"/>
            </w:tcBorders>
            <w:hideMark/>
          </w:tcPr>
          <w:p w14:paraId="53B279E5" w14:textId="77777777" w:rsidR="0091582D" w:rsidRPr="004B355A" w:rsidRDefault="0091582D" w:rsidP="004B355A">
            <w:pPr>
              <w:rPr>
                <w:sz w:val="24"/>
                <w:szCs w:val="24"/>
                <w:lang w:val="id-ID"/>
              </w:rPr>
            </w:pPr>
            <w:r w:rsidRPr="004B355A">
              <w:rPr>
                <w:sz w:val="24"/>
                <w:szCs w:val="24"/>
                <w:lang w:val="id-ID"/>
              </w:rPr>
              <w:t xml:space="preserve">VMTS di unggah ke web </w:t>
            </w:r>
            <w:proofErr w:type="spellStart"/>
            <w:r w:rsidRPr="004B355A">
              <w:rPr>
                <w:sz w:val="24"/>
                <w:szCs w:val="24"/>
                <w:lang w:val="id-ID"/>
              </w:rPr>
              <w:t>prodi</w:t>
            </w:r>
            <w:proofErr w:type="spellEnd"/>
            <w:r w:rsidRPr="004B355A">
              <w:rPr>
                <w:sz w:val="24"/>
                <w:szCs w:val="24"/>
                <w:lang w:val="id-ID"/>
              </w:rPr>
              <w:t xml:space="preserve"> dan web fakultas</w:t>
            </w:r>
          </w:p>
        </w:tc>
      </w:tr>
    </w:tbl>
    <w:p w14:paraId="3E561594" w14:textId="77777777" w:rsidR="0091582D" w:rsidRDefault="0091582D" w:rsidP="00E25088">
      <w:pPr>
        <w:rPr>
          <w:szCs w:val="22"/>
          <w:lang w:val="id-ID" w:eastAsia="en-US"/>
        </w:rPr>
      </w:pPr>
      <w:r>
        <w:rPr>
          <w:lang w:val="id-ID"/>
        </w:rPr>
        <w:t xml:space="preserve"> </w:t>
      </w:r>
    </w:p>
    <w:p w14:paraId="0786967A" w14:textId="77777777" w:rsidR="0091582D" w:rsidRPr="00E25088" w:rsidRDefault="0091582D" w:rsidP="00E25088">
      <w:pPr>
        <w:rPr>
          <w:b/>
          <w:bCs/>
          <w:lang w:val="id-ID"/>
        </w:rPr>
      </w:pPr>
      <w:r w:rsidRPr="00E25088">
        <w:rPr>
          <w:b/>
          <w:bCs/>
          <w:lang w:val="id-ID"/>
        </w:rPr>
        <w:t>Kriteria 2</w:t>
      </w:r>
      <w:r w:rsidRPr="00E25088">
        <w:rPr>
          <w:b/>
          <w:bCs/>
          <w:lang w:val="id-ID"/>
        </w:rPr>
        <w:tab/>
        <w:t xml:space="preserve">: Tata Pamong, Tata Kelola, dan </w:t>
      </w:r>
      <w:proofErr w:type="spellStart"/>
      <w:r w:rsidRPr="00E25088">
        <w:rPr>
          <w:b/>
          <w:bCs/>
          <w:lang w:val="id-ID"/>
        </w:rPr>
        <w:t>Kerjasama</w:t>
      </w:r>
      <w:proofErr w:type="spellEnd"/>
    </w:p>
    <w:p w14:paraId="51477EBE" w14:textId="77777777" w:rsidR="0091582D" w:rsidRDefault="0091582D" w:rsidP="00E25088">
      <w:pPr>
        <w:rPr>
          <w:lang w:val="id-ID"/>
        </w:rPr>
      </w:pPr>
    </w:p>
    <w:tbl>
      <w:tblPr>
        <w:tblStyle w:val="TableGrid"/>
        <w:tblW w:w="10518" w:type="dxa"/>
        <w:tblInd w:w="-1139" w:type="dxa"/>
        <w:tblLook w:val="04A0" w:firstRow="1" w:lastRow="0" w:firstColumn="1" w:lastColumn="0" w:noHBand="0" w:noVBand="1"/>
      </w:tblPr>
      <w:tblGrid>
        <w:gridCol w:w="708"/>
        <w:gridCol w:w="2233"/>
        <w:gridCol w:w="1368"/>
        <w:gridCol w:w="1903"/>
        <w:gridCol w:w="2225"/>
        <w:gridCol w:w="2081"/>
      </w:tblGrid>
      <w:tr w:rsidR="0091582D" w:rsidRPr="004B355A" w14:paraId="7F6DB410" w14:textId="77777777" w:rsidTr="0091582D">
        <w:tc>
          <w:tcPr>
            <w:tcW w:w="708" w:type="dxa"/>
            <w:tcBorders>
              <w:top w:val="single" w:sz="4" w:space="0" w:color="auto"/>
              <w:left w:val="single" w:sz="4" w:space="0" w:color="auto"/>
              <w:bottom w:val="single" w:sz="4" w:space="0" w:color="auto"/>
              <w:right w:val="single" w:sz="4" w:space="0" w:color="auto"/>
            </w:tcBorders>
            <w:vAlign w:val="center"/>
            <w:hideMark/>
          </w:tcPr>
          <w:p w14:paraId="3ED6103F" w14:textId="77777777" w:rsidR="0091582D" w:rsidRPr="004B355A" w:rsidRDefault="0091582D" w:rsidP="004B355A">
            <w:pPr>
              <w:jc w:val="center"/>
              <w:rPr>
                <w:b/>
                <w:bCs/>
                <w:sz w:val="24"/>
                <w:szCs w:val="24"/>
                <w:lang w:val="id-ID"/>
              </w:rPr>
            </w:pPr>
            <w:r w:rsidRPr="004B355A">
              <w:rPr>
                <w:b/>
                <w:bCs/>
                <w:sz w:val="24"/>
                <w:szCs w:val="24"/>
                <w:lang w:val="id-ID"/>
              </w:rPr>
              <w:t>No.</w:t>
            </w:r>
          </w:p>
        </w:tc>
        <w:tc>
          <w:tcPr>
            <w:tcW w:w="2233" w:type="dxa"/>
            <w:tcBorders>
              <w:top w:val="single" w:sz="4" w:space="0" w:color="auto"/>
              <w:left w:val="single" w:sz="4" w:space="0" w:color="auto"/>
              <w:bottom w:val="single" w:sz="4" w:space="0" w:color="auto"/>
              <w:right w:val="single" w:sz="4" w:space="0" w:color="auto"/>
            </w:tcBorders>
            <w:vAlign w:val="center"/>
            <w:hideMark/>
          </w:tcPr>
          <w:p w14:paraId="353A16D5" w14:textId="77777777" w:rsidR="0091582D" w:rsidRPr="004B355A" w:rsidRDefault="0091582D" w:rsidP="004B355A">
            <w:pPr>
              <w:jc w:val="center"/>
              <w:rPr>
                <w:b/>
                <w:bCs/>
                <w:sz w:val="24"/>
                <w:szCs w:val="24"/>
                <w:lang w:val="id-ID"/>
              </w:rPr>
            </w:pPr>
            <w:r w:rsidRPr="004B355A">
              <w:rPr>
                <w:b/>
                <w:bCs/>
                <w:sz w:val="24"/>
                <w:szCs w:val="24"/>
                <w:lang w:val="id-ID"/>
              </w:rPr>
              <w:t>Indikator</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08AA9F8" w14:textId="77777777" w:rsidR="0091582D" w:rsidRPr="004B355A" w:rsidRDefault="0091582D" w:rsidP="004B355A">
            <w:pPr>
              <w:jc w:val="center"/>
              <w:rPr>
                <w:b/>
                <w:bCs/>
                <w:sz w:val="24"/>
                <w:szCs w:val="24"/>
              </w:rPr>
            </w:pPr>
            <w:proofErr w:type="spellStart"/>
            <w:r w:rsidRPr="004B355A">
              <w:rPr>
                <w:b/>
                <w:bCs/>
                <w:sz w:val="24"/>
                <w:szCs w:val="24"/>
              </w:rPr>
              <w:t>Presentase</w:t>
            </w:r>
            <w:proofErr w:type="spellEnd"/>
          </w:p>
        </w:tc>
        <w:tc>
          <w:tcPr>
            <w:tcW w:w="1903" w:type="dxa"/>
            <w:tcBorders>
              <w:top w:val="single" w:sz="4" w:space="0" w:color="auto"/>
              <w:left w:val="single" w:sz="4" w:space="0" w:color="auto"/>
              <w:bottom w:val="single" w:sz="4" w:space="0" w:color="auto"/>
              <w:right w:val="single" w:sz="4" w:space="0" w:color="auto"/>
            </w:tcBorders>
            <w:vAlign w:val="center"/>
            <w:hideMark/>
          </w:tcPr>
          <w:p w14:paraId="32A75899" w14:textId="77777777" w:rsidR="0091582D" w:rsidRPr="004B355A" w:rsidRDefault="0091582D" w:rsidP="004B355A">
            <w:pPr>
              <w:jc w:val="center"/>
              <w:rPr>
                <w:b/>
                <w:bCs/>
                <w:sz w:val="24"/>
                <w:szCs w:val="24"/>
                <w:lang w:val="id-ID"/>
              </w:rPr>
            </w:pPr>
            <w:r w:rsidRPr="004B355A">
              <w:rPr>
                <w:b/>
                <w:bCs/>
                <w:sz w:val="24"/>
                <w:szCs w:val="24"/>
                <w:lang w:val="id-ID"/>
              </w:rPr>
              <w:t>Capaian Tahun Sebelumnya 2019-2020</w:t>
            </w:r>
          </w:p>
        </w:tc>
        <w:tc>
          <w:tcPr>
            <w:tcW w:w="2225" w:type="dxa"/>
            <w:tcBorders>
              <w:top w:val="single" w:sz="4" w:space="0" w:color="auto"/>
              <w:left w:val="single" w:sz="4" w:space="0" w:color="auto"/>
              <w:bottom w:val="single" w:sz="4" w:space="0" w:color="auto"/>
              <w:right w:val="single" w:sz="4" w:space="0" w:color="auto"/>
            </w:tcBorders>
            <w:vAlign w:val="center"/>
            <w:hideMark/>
          </w:tcPr>
          <w:p w14:paraId="58FEC6B0" w14:textId="77777777" w:rsidR="0091582D" w:rsidRPr="004B355A" w:rsidRDefault="0091582D" w:rsidP="004B355A">
            <w:pPr>
              <w:jc w:val="center"/>
              <w:rPr>
                <w:b/>
                <w:bCs/>
                <w:sz w:val="24"/>
                <w:szCs w:val="24"/>
                <w:lang w:val="id-ID"/>
              </w:rPr>
            </w:pPr>
            <w:r w:rsidRPr="004B355A">
              <w:rPr>
                <w:b/>
                <w:bCs/>
                <w:sz w:val="24"/>
                <w:szCs w:val="24"/>
                <w:lang w:val="id-ID"/>
              </w:rPr>
              <w:t>Rencana Tindak Lanjut</w:t>
            </w:r>
          </w:p>
        </w:tc>
        <w:tc>
          <w:tcPr>
            <w:tcW w:w="2081" w:type="dxa"/>
            <w:tcBorders>
              <w:top w:val="single" w:sz="4" w:space="0" w:color="auto"/>
              <w:left w:val="single" w:sz="4" w:space="0" w:color="auto"/>
              <w:bottom w:val="single" w:sz="4" w:space="0" w:color="auto"/>
              <w:right w:val="single" w:sz="4" w:space="0" w:color="auto"/>
            </w:tcBorders>
            <w:vAlign w:val="center"/>
            <w:hideMark/>
          </w:tcPr>
          <w:p w14:paraId="4119375D" w14:textId="77777777" w:rsidR="0091582D" w:rsidRPr="004B355A" w:rsidRDefault="0091582D" w:rsidP="004B355A">
            <w:pPr>
              <w:jc w:val="center"/>
              <w:rPr>
                <w:b/>
                <w:bCs/>
                <w:sz w:val="24"/>
                <w:szCs w:val="24"/>
                <w:lang w:val="id-ID"/>
              </w:rPr>
            </w:pPr>
            <w:r w:rsidRPr="004B355A">
              <w:rPr>
                <w:b/>
                <w:bCs/>
                <w:sz w:val="24"/>
                <w:szCs w:val="24"/>
                <w:lang w:val="id-ID"/>
              </w:rPr>
              <w:t>Rencana Pengembangan</w:t>
            </w:r>
          </w:p>
        </w:tc>
      </w:tr>
      <w:tr w:rsidR="0091582D" w:rsidRPr="004B355A" w14:paraId="1982692D" w14:textId="77777777" w:rsidTr="0091582D">
        <w:tc>
          <w:tcPr>
            <w:tcW w:w="708" w:type="dxa"/>
            <w:tcBorders>
              <w:top w:val="single" w:sz="4" w:space="0" w:color="auto"/>
              <w:left w:val="single" w:sz="4" w:space="0" w:color="auto"/>
              <w:bottom w:val="single" w:sz="4" w:space="0" w:color="auto"/>
              <w:right w:val="single" w:sz="4" w:space="0" w:color="auto"/>
            </w:tcBorders>
            <w:hideMark/>
          </w:tcPr>
          <w:p w14:paraId="2EA1BC61" w14:textId="77777777" w:rsidR="0091582D" w:rsidRPr="004B355A" w:rsidRDefault="0091582D" w:rsidP="004B355A">
            <w:pPr>
              <w:rPr>
                <w:sz w:val="24"/>
                <w:szCs w:val="24"/>
                <w:lang w:val="id-ID"/>
              </w:rPr>
            </w:pPr>
            <w:r w:rsidRPr="004B355A">
              <w:rPr>
                <w:sz w:val="24"/>
                <w:szCs w:val="24"/>
                <w:lang w:val="id-ID"/>
              </w:rPr>
              <w:t>1</w:t>
            </w:r>
          </w:p>
        </w:tc>
        <w:tc>
          <w:tcPr>
            <w:tcW w:w="2233" w:type="dxa"/>
            <w:tcBorders>
              <w:top w:val="single" w:sz="4" w:space="0" w:color="auto"/>
              <w:left w:val="single" w:sz="4" w:space="0" w:color="auto"/>
              <w:bottom w:val="single" w:sz="4" w:space="0" w:color="auto"/>
              <w:right w:val="single" w:sz="4" w:space="0" w:color="auto"/>
            </w:tcBorders>
            <w:hideMark/>
          </w:tcPr>
          <w:p w14:paraId="0DC4A4BE" w14:textId="77777777" w:rsidR="0091582D" w:rsidRPr="004B355A" w:rsidRDefault="0091582D" w:rsidP="004B355A">
            <w:pPr>
              <w:rPr>
                <w:sz w:val="24"/>
                <w:szCs w:val="24"/>
                <w:lang w:val="id-ID"/>
              </w:rPr>
            </w:pPr>
            <w:r w:rsidRPr="004B355A">
              <w:rPr>
                <w:sz w:val="24"/>
                <w:szCs w:val="24"/>
                <w:lang w:val="id-ID"/>
              </w:rPr>
              <w:t xml:space="preserve">Ketersediaan Laporan Kinerja Tahunan </w:t>
            </w:r>
            <w:proofErr w:type="spellStart"/>
            <w:r w:rsidRPr="004B355A">
              <w:rPr>
                <w:sz w:val="24"/>
                <w:szCs w:val="24"/>
                <w:lang w:val="id-ID"/>
              </w:rPr>
              <w:t>Prodi</w:t>
            </w:r>
            <w:proofErr w:type="spellEnd"/>
            <w:r w:rsidRPr="004B355A">
              <w:rPr>
                <w:sz w:val="24"/>
                <w:szCs w:val="24"/>
                <w:lang w:val="id-ID"/>
              </w:rPr>
              <w:t xml:space="preserve"> setiap akhir tahun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4BF0B5C9" w14:textId="77777777" w:rsidR="0091582D" w:rsidRPr="004B355A" w:rsidRDefault="0091582D" w:rsidP="004B355A">
            <w:pPr>
              <w:rPr>
                <w:sz w:val="24"/>
                <w:szCs w:val="24"/>
              </w:rPr>
            </w:pPr>
            <w:r w:rsidRPr="004B355A">
              <w:rPr>
                <w:sz w:val="24"/>
                <w:szCs w:val="24"/>
              </w:rPr>
              <w:t>76%</w:t>
            </w:r>
          </w:p>
        </w:tc>
        <w:tc>
          <w:tcPr>
            <w:tcW w:w="1903" w:type="dxa"/>
            <w:tcBorders>
              <w:top w:val="single" w:sz="4" w:space="0" w:color="auto"/>
              <w:left w:val="single" w:sz="4" w:space="0" w:color="auto"/>
              <w:bottom w:val="single" w:sz="4" w:space="0" w:color="auto"/>
              <w:right w:val="single" w:sz="4" w:space="0" w:color="auto"/>
            </w:tcBorders>
            <w:hideMark/>
          </w:tcPr>
          <w:p w14:paraId="6C7AB2AA" w14:textId="77777777" w:rsidR="0091582D" w:rsidRPr="004B355A" w:rsidRDefault="0091582D" w:rsidP="004B355A">
            <w:pPr>
              <w:rPr>
                <w:sz w:val="24"/>
                <w:szCs w:val="24"/>
                <w:lang w:val="id-ID"/>
              </w:rPr>
            </w:pPr>
            <w:r w:rsidRPr="004B355A">
              <w:rPr>
                <w:sz w:val="24"/>
                <w:szCs w:val="24"/>
                <w:lang w:val="id-ID"/>
              </w:rPr>
              <w:t>Terdapat Laporan Kinerja Tahunan</w:t>
            </w:r>
          </w:p>
        </w:tc>
        <w:tc>
          <w:tcPr>
            <w:tcW w:w="2225" w:type="dxa"/>
            <w:tcBorders>
              <w:top w:val="single" w:sz="4" w:space="0" w:color="auto"/>
              <w:left w:val="single" w:sz="4" w:space="0" w:color="auto"/>
              <w:bottom w:val="single" w:sz="4" w:space="0" w:color="auto"/>
              <w:right w:val="single" w:sz="4" w:space="0" w:color="auto"/>
            </w:tcBorders>
            <w:hideMark/>
          </w:tcPr>
          <w:p w14:paraId="3A250B02" w14:textId="77777777" w:rsidR="0091582D" w:rsidRPr="004B355A" w:rsidRDefault="0091582D" w:rsidP="004B355A">
            <w:pPr>
              <w:rPr>
                <w:sz w:val="24"/>
                <w:szCs w:val="24"/>
                <w:lang w:val="id-ID"/>
              </w:rPr>
            </w:pPr>
            <w:r w:rsidRPr="004B355A">
              <w:rPr>
                <w:sz w:val="24"/>
                <w:szCs w:val="24"/>
                <w:lang w:val="id-ID"/>
              </w:rPr>
              <w:t>Mengarsipkan laporan kinerja tahunan</w:t>
            </w:r>
          </w:p>
        </w:tc>
        <w:tc>
          <w:tcPr>
            <w:tcW w:w="2081" w:type="dxa"/>
            <w:tcBorders>
              <w:top w:val="single" w:sz="4" w:space="0" w:color="auto"/>
              <w:left w:val="single" w:sz="4" w:space="0" w:color="auto"/>
              <w:bottom w:val="single" w:sz="4" w:space="0" w:color="auto"/>
              <w:right w:val="single" w:sz="4" w:space="0" w:color="auto"/>
            </w:tcBorders>
            <w:hideMark/>
          </w:tcPr>
          <w:p w14:paraId="3A243141" w14:textId="77777777" w:rsidR="0091582D" w:rsidRPr="004B355A" w:rsidRDefault="0091582D" w:rsidP="004B355A">
            <w:pPr>
              <w:rPr>
                <w:sz w:val="24"/>
                <w:szCs w:val="24"/>
                <w:lang w:val="id-ID"/>
              </w:rPr>
            </w:pPr>
            <w:r w:rsidRPr="004B355A">
              <w:rPr>
                <w:sz w:val="24"/>
                <w:szCs w:val="24"/>
                <w:lang w:val="id-ID"/>
              </w:rPr>
              <w:t xml:space="preserve">Mengunggah laporan kinerja </w:t>
            </w:r>
            <w:proofErr w:type="spellStart"/>
            <w:r w:rsidRPr="004B355A">
              <w:rPr>
                <w:sz w:val="24"/>
                <w:szCs w:val="24"/>
                <w:lang w:val="id-ID"/>
              </w:rPr>
              <w:t>tahuan</w:t>
            </w:r>
            <w:proofErr w:type="spellEnd"/>
            <w:r w:rsidRPr="004B355A">
              <w:rPr>
                <w:sz w:val="24"/>
                <w:szCs w:val="24"/>
                <w:lang w:val="id-ID"/>
              </w:rPr>
              <w:t xml:space="preserve"> pada </w:t>
            </w:r>
            <w:proofErr w:type="spellStart"/>
            <w:r w:rsidRPr="004B355A">
              <w:rPr>
                <w:sz w:val="24"/>
                <w:szCs w:val="24"/>
                <w:lang w:val="id-ID"/>
              </w:rPr>
              <w:t>website</w:t>
            </w:r>
            <w:proofErr w:type="spellEnd"/>
            <w:r w:rsidRPr="004B355A">
              <w:rPr>
                <w:sz w:val="24"/>
                <w:szCs w:val="24"/>
                <w:lang w:val="id-ID"/>
              </w:rPr>
              <w:t xml:space="preserve"> </w:t>
            </w:r>
            <w:proofErr w:type="spellStart"/>
            <w:r w:rsidRPr="004B355A">
              <w:rPr>
                <w:sz w:val="24"/>
                <w:szCs w:val="24"/>
                <w:lang w:val="id-ID"/>
              </w:rPr>
              <w:t>prodi</w:t>
            </w:r>
            <w:proofErr w:type="spellEnd"/>
          </w:p>
        </w:tc>
      </w:tr>
      <w:tr w:rsidR="0091582D" w:rsidRPr="004B355A" w14:paraId="7B9F3602" w14:textId="77777777" w:rsidTr="0091582D">
        <w:tc>
          <w:tcPr>
            <w:tcW w:w="708" w:type="dxa"/>
            <w:tcBorders>
              <w:top w:val="single" w:sz="4" w:space="0" w:color="auto"/>
              <w:left w:val="single" w:sz="4" w:space="0" w:color="auto"/>
              <w:bottom w:val="single" w:sz="4" w:space="0" w:color="auto"/>
              <w:right w:val="single" w:sz="4" w:space="0" w:color="auto"/>
            </w:tcBorders>
            <w:hideMark/>
          </w:tcPr>
          <w:p w14:paraId="3B099FAA" w14:textId="77777777" w:rsidR="0091582D" w:rsidRPr="004B355A" w:rsidRDefault="0091582D" w:rsidP="004B355A">
            <w:pPr>
              <w:rPr>
                <w:sz w:val="24"/>
                <w:szCs w:val="24"/>
                <w:lang w:val="id-ID"/>
              </w:rPr>
            </w:pPr>
            <w:r w:rsidRPr="004B355A">
              <w:rPr>
                <w:sz w:val="24"/>
                <w:szCs w:val="24"/>
                <w:lang w:val="id-ID"/>
              </w:rPr>
              <w:t>2</w:t>
            </w:r>
          </w:p>
        </w:tc>
        <w:tc>
          <w:tcPr>
            <w:tcW w:w="2233" w:type="dxa"/>
            <w:tcBorders>
              <w:top w:val="single" w:sz="4" w:space="0" w:color="auto"/>
              <w:left w:val="single" w:sz="4" w:space="0" w:color="auto"/>
              <w:bottom w:val="single" w:sz="4" w:space="0" w:color="auto"/>
              <w:right w:val="single" w:sz="4" w:space="0" w:color="auto"/>
            </w:tcBorders>
            <w:hideMark/>
          </w:tcPr>
          <w:p w14:paraId="7B3F1F0F" w14:textId="77777777" w:rsidR="0091582D" w:rsidRPr="004B355A" w:rsidRDefault="0091582D" w:rsidP="004B355A">
            <w:pPr>
              <w:rPr>
                <w:sz w:val="24"/>
                <w:szCs w:val="24"/>
                <w:lang w:val="id-ID"/>
              </w:rPr>
            </w:pPr>
            <w:r w:rsidRPr="004B355A">
              <w:rPr>
                <w:sz w:val="24"/>
                <w:szCs w:val="24"/>
                <w:lang w:val="id-ID"/>
              </w:rPr>
              <w:t>Rapat tinjauan manajemen minimal 2 kali dalam satu tahun</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F978EA4" w14:textId="77777777" w:rsidR="0091582D" w:rsidRPr="004B355A" w:rsidRDefault="0091582D" w:rsidP="004B355A">
            <w:pPr>
              <w:rPr>
                <w:sz w:val="24"/>
                <w:szCs w:val="24"/>
              </w:rPr>
            </w:pPr>
            <w:r w:rsidRPr="004B355A">
              <w:rPr>
                <w:sz w:val="24"/>
                <w:szCs w:val="24"/>
              </w:rPr>
              <w:t>73%</w:t>
            </w:r>
          </w:p>
        </w:tc>
        <w:tc>
          <w:tcPr>
            <w:tcW w:w="1903" w:type="dxa"/>
            <w:tcBorders>
              <w:top w:val="single" w:sz="4" w:space="0" w:color="auto"/>
              <w:left w:val="single" w:sz="4" w:space="0" w:color="auto"/>
              <w:bottom w:val="single" w:sz="4" w:space="0" w:color="auto"/>
              <w:right w:val="single" w:sz="4" w:space="0" w:color="auto"/>
            </w:tcBorders>
          </w:tcPr>
          <w:p w14:paraId="3447FDB9" w14:textId="77777777" w:rsidR="0091582D" w:rsidRPr="004B355A" w:rsidRDefault="0091582D" w:rsidP="004B355A">
            <w:pPr>
              <w:rPr>
                <w:sz w:val="24"/>
                <w:szCs w:val="24"/>
                <w:lang w:val="id-ID"/>
              </w:rPr>
            </w:pPr>
            <w:r w:rsidRPr="004B355A">
              <w:rPr>
                <w:sz w:val="24"/>
                <w:szCs w:val="24"/>
                <w:lang w:val="id-ID"/>
              </w:rPr>
              <w:t>Mengadakan 2 kali  rapat tinjauan manajemen dalam satu tahun</w:t>
            </w:r>
          </w:p>
          <w:p w14:paraId="48DD7B5F" w14:textId="77777777" w:rsidR="0091582D" w:rsidRPr="004B355A" w:rsidRDefault="0091582D" w:rsidP="004B355A">
            <w:pPr>
              <w:rPr>
                <w:sz w:val="24"/>
                <w:szCs w:val="24"/>
                <w:lang w:val="id-ID"/>
              </w:rPr>
            </w:pPr>
          </w:p>
        </w:tc>
        <w:tc>
          <w:tcPr>
            <w:tcW w:w="2225" w:type="dxa"/>
            <w:tcBorders>
              <w:top w:val="single" w:sz="4" w:space="0" w:color="auto"/>
              <w:left w:val="single" w:sz="4" w:space="0" w:color="auto"/>
              <w:bottom w:val="single" w:sz="4" w:space="0" w:color="auto"/>
              <w:right w:val="single" w:sz="4" w:space="0" w:color="auto"/>
            </w:tcBorders>
            <w:hideMark/>
          </w:tcPr>
          <w:p w14:paraId="73D2CB31" w14:textId="77777777" w:rsidR="0091582D" w:rsidRPr="004B355A" w:rsidRDefault="0091582D" w:rsidP="004B355A">
            <w:pPr>
              <w:rPr>
                <w:sz w:val="24"/>
                <w:szCs w:val="24"/>
                <w:lang w:val="id-ID"/>
              </w:rPr>
            </w:pPr>
            <w:r w:rsidRPr="004B355A">
              <w:rPr>
                <w:sz w:val="24"/>
                <w:szCs w:val="24"/>
                <w:lang w:val="id-ID"/>
              </w:rPr>
              <w:t>Mengadakan rapat tinjauan manajemen secara konsisten</w:t>
            </w:r>
          </w:p>
        </w:tc>
        <w:tc>
          <w:tcPr>
            <w:tcW w:w="2081" w:type="dxa"/>
            <w:tcBorders>
              <w:top w:val="single" w:sz="4" w:space="0" w:color="auto"/>
              <w:left w:val="single" w:sz="4" w:space="0" w:color="auto"/>
              <w:bottom w:val="single" w:sz="4" w:space="0" w:color="auto"/>
              <w:right w:val="single" w:sz="4" w:space="0" w:color="auto"/>
            </w:tcBorders>
            <w:hideMark/>
          </w:tcPr>
          <w:p w14:paraId="78CA1547" w14:textId="77777777" w:rsidR="0091582D" w:rsidRPr="004B355A" w:rsidRDefault="0091582D" w:rsidP="004B355A">
            <w:pPr>
              <w:rPr>
                <w:sz w:val="24"/>
                <w:szCs w:val="24"/>
                <w:lang w:val="id-ID"/>
              </w:rPr>
            </w:pPr>
            <w:r w:rsidRPr="004B355A">
              <w:rPr>
                <w:sz w:val="24"/>
                <w:szCs w:val="24"/>
                <w:lang w:val="id-ID"/>
              </w:rPr>
              <w:t xml:space="preserve">Mensosialisasikan rapat tinjauan manajemen kepada </w:t>
            </w:r>
            <w:proofErr w:type="spellStart"/>
            <w:r w:rsidRPr="004B355A">
              <w:rPr>
                <w:sz w:val="24"/>
                <w:szCs w:val="24"/>
                <w:lang w:val="id-ID"/>
              </w:rPr>
              <w:t>stakeholder</w:t>
            </w:r>
            <w:proofErr w:type="spellEnd"/>
            <w:r w:rsidRPr="004B355A">
              <w:rPr>
                <w:sz w:val="24"/>
                <w:szCs w:val="24"/>
                <w:lang w:val="id-ID"/>
              </w:rPr>
              <w:t xml:space="preserve"> internal</w:t>
            </w:r>
          </w:p>
        </w:tc>
      </w:tr>
      <w:tr w:rsidR="0091582D" w:rsidRPr="004B355A" w14:paraId="1A0771C4" w14:textId="77777777" w:rsidTr="0091582D">
        <w:tc>
          <w:tcPr>
            <w:tcW w:w="708" w:type="dxa"/>
            <w:tcBorders>
              <w:top w:val="single" w:sz="4" w:space="0" w:color="auto"/>
              <w:left w:val="single" w:sz="4" w:space="0" w:color="auto"/>
              <w:bottom w:val="single" w:sz="4" w:space="0" w:color="auto"/>
              <w:right w:val="single" w:sz="4" w:space="0" w:color="auto"/>
            </w:tcBorders>
            <w:hideMark/>
          </w:tcPr>
          <w:p w14:paraId="25E7D640" w14:textId="77777777" w:rsidR="0091582D" w:rsidRPr="004B355A" w:rsidRDefault="0091582D" w:rsidP="004B355A">
            <w:pPr>
              <w:rPr>
                <w:sz w:val="24"/>
                <w:szCs w:val="24"/>
                <w:lang w:val="id-ID"/>
              </w:rPr>
            </w:pPr>
            <w:r w:rsidRPr="004B355A">
              <w:rPr>
                <w:sz w:val="24"/>
                <w:szCs w:val="24"/>
                <w:lang w:val="id-ID"/>
              </w:rPr>
              <w:t>3</w:t>
            </w:r>
          </w:p>
        </w:tc>
        <w:tc>
          <w:tcPr>
            <w:tcW w:w="2233" w:type="dxa"/>
            <w:tcBorders>
              <w:top w:val="single" w:sz="4" w:space="0" w:color="auto"/>
              <w:left w:val="single" w:sz="4" w:space="0" w:color="auto"/>
              <w:bottom w:val="single" w:sz="4" w:space="0" w:color="auto"/>
              <w:right w:val="single" w:sz="4" w:space="0" w:color="auto"/>
            </w:tcBorders>
            <w:hideMark/>
          </w:tcPr>
          <w:p w14:paraId="4A1321E7" w14:textId="77777777" w:rsidR="0091582D" w:rsidRPr="004B355A" w:rsidRDefault="0091582D" w:rsidP="004B355A">
            <w:pPr>
              <w:rPr>
                <w:sz w:val="24"/>
                <w:szCs w:val="24"/>
                <w:lang w:val="id-ID"/>
              </w:rPr>
            </w:pPr>
            <w:r w:rsidRPr="004B355A">
              <w:rPr>
                <w:sz w:val="24"/>
                <w:szCs w:val="24"/>
                <w:lang w:val="id-ID"/>
              </w:rPr>
              <w:t>Kerja sama ditetapkan melalui Surat Perjanjian kerja sama yang ditandatangani Dekan dengan Lembaga Mitra</w:t>
            </w:r>
          </w:p>
        </w:tc>
        <w:tc>
          <w:tcPr>
            <w:tcW w:w="1368" w:type="dxa"/>
            <w:tcBorders>
              <w:top w:val="single" w:sz="4" w:space="0" w:color="auto"/>
              <w:left w:val="single" w:sz="4" w:space="0" w:color="auto"/>
              <w:bottom w:val="single" w:sz="4" w:space="0" w:color="auto"/>
              <w:right w:val="single" w:sz="4" w:space="0" w:color="auto"/>
            </w:tcBorders>
            <w:vAlign w:val="center"/>
            <w:hideMark/>
          </w:tcPr>
          <w:p w14:paraId="5B086DCA" w14:textId="77777777" w:rsidR="0091582D" w:rsidRPr="004B355A" w:rsidRDefault="0091582D" w:rsidP="004B355A">
            <w:pPr>
              <w:rPr>
                <w:sz w:val="24"/>
                <w:szCs w:val="24"/>
              </w:rPr>
            </w:pPr>
            <w:r w:rsidRPr="004B355A">
              <w:rPr>
                <w:sz w:val="24"/>
                <w:szCs w:val="24"/>
              </w:rPr>
              <w:t>74%</w:t>
            </w:r>
          </w:p>
        </w:tc>
        <w:tc>
          <w:tcPr>
            <w:tcW w:w="1903" w:type="dxa"/>
            <w:tcBorders>
              <w:top w:val="single" w:sz="4" w:space="0" w:color="auto"/>
              <w:left w:val="single" w:sz="4" w:space="0" w:color="auto"/>
              <w:bottom w:val="single" w:sz="4" w:space="0" w:color="auto"/>
              <w:right w:val="single" w:sz="4" w:space="0" w:color="auto"/>
            </w:tcBorders>
            <w:hideMark/>
          </w:tcPr>
          <w:p w14:paraId="6D68B42C" w14:textId="77777777" w:rsidR="0091582D" w:rsidRPr="004B355A" w:rsidRDefault="0091582D" w:rsidP="004B355A">
            <w:pPr>
              <w:rPr>
                <w:sz w:val="24"/>
                <w:szCs w:val="24"/>
                <w:lang w:val="id-ID"/>
              </w:rPr>
            </w:pPr>
            <w:r w:rsidRPr="004B355A">
              <w:rPr>
                <w:sz w:val="24"/>
                <w:szCs w:val="24"/>
                <w:lang w:val="id-ID"/>
              </w:rPr>
              <w:t xml:space="preserve">Mengadakan </w:t>
            </w:r>
            <w:proofErr w:type="spellStart"/>
            <w:r w:rsidRPr="004B355A">
              <w:rPr>
                <w:sz w:val="24"/>
                <w:szCs w:val="24"/>
                <w:lang w:val="id-ID"/>
              </w:rPr>
              <w:t>kerjasama</w:t>
            </w:r>
            <w:proofErr w:type="spellEnd"/>
            <w:r w:rsidRPr="004B355A">
              <w:rPr>
                <w:sz w:val="24"/>
                <w:szCs w:val="24"/>
                <w:lang w:val="id-ID"/>
              </w:rPr>
              <w:t xml:space="preserve"> dengan </w:t>
            </w:r>
            <w:proofErr w:type="spellStart"/>
            <w:r w:rsidRPr="004B355A">
              <w:rPr>
                <w:sz w:val="24"/>
                <w:szCs w:val="24"/>
                <w:lang w:val="id-ID"/>
              </w:rPr>
              <w:t>stakeholder</w:t>
            </w:r>
            <w:proofErr w:type="spellEnd"/>
            <w:r w:rsidRPr="004B355A">
              <w:rPr>
                <w:sz w:val="24"/>
                <w:szCs w:val="24"/>
                <w:lang w:val="id-ID"/>
              </w:rPr>
              <w:t xml:space="preserve"> eksternal</w:t>
            </w:r>
          </w:p>
        </w:tc>
        <w:tc>
          <w:tcPr>
            <w:tcW w:w="2225" w:type="dxa"/>
            <w:tcBorders>
              <w:top w:val="single" w:sz="4" w:space="0" w:color="auto"/>
              <w:left w:val="single" w:sz="4" w:space="0" w:color="auto"/>
              <w:bottom w:val="single" w:sz="4" w:space="0" w:color="auto"/>
              <w:right w:val="single" w:sz="4" w:space="0" w:color="auto"/>
            </w:tcBorders>
            <w:hideMark/>
          </w:tcPr>
          <w:p w14:paraId="64D4FB5C" w14:textId="77777777" w:rsidR="0091582D" w:rsidRPr="004B355A" w:rsidRDefault="0091582D" w:rsidP="004B355A">
            <w:pPr>
              <w:rPr>
                <w:sz w:val="24"/>
                <w:szCs w:val="24"/>
                <w:lang w:val="id-ID"/>
              </w:rPr>
            </w:pPr>
            <w:r w:rsidRPr="004B355A">
              <w:rPr>
                <w:sz w:val="24"/>
                <w:szCs w:val="24"/>
                <w:lang w:val="id-ID"/>
              </w:rPr>
              <w:t xml:space="preserve">Menambah </w:t>
            </w:r>
            <w:proofErr w:type="spellStart"/>
            <w:r w:rsidRPr="004B355A">
              <w:rPr>
                <w:sz w:val="24"/>
                <w:szCs w:val="24"/>
                <w:lang w:val="id-ID"/>
              </w:rPr>
              <w:t>kerjasama</w:t>
            </w:r>
            <w:proofErr w:type="spellEnd"/>
            <w:r w:rsidRPr="004B355A">
              <w:rPr>
                <w:sz w:val="24"/>
                <w:szCs w:val="24"/>
                <w:lang w:val="id-ID"/>
              </w:rPr>
              <w:t xml:space="preserve"> </w:t>
            </w:r>
            <w:proofErr w:type="spellStart"/>
            <w:r w:rsidRPr="004B355A">
              <w:rPr>
                <w:sz w:val="24"/>
                <w:szCs w:val="24"/>
                <w:lang w:val="id-ID"/>
              </w:rPr>
              <w:t>Prodi</w:t>
            </w:r>
            <w:proofErr w:type="spellEnd"/>
            <w:r w:rsidRPr="004B355A">
              <w:rPr>
                <w:sz w:val="24"/>
                <w:szCs w:val="24"/>
                <w:lang w:val="id-ID"/>
              </w:rPr>
              <w:t xml:space="preserve"> </w:t>
            </w:r>
          </w:p>
        </w:tc>
        <w:tc>
          <w:tcPr>
            <w:tcW w:w="2081" w:type="dxa"/>
            <w:tcBorders>
              <w:top w:val="single" w:sz="4" w:space="0" w:color="auto"/>
              <w:left w:val="single" w:sz="4" w:space="0" w:color="auto"/>
              <w:bottom w:val="single" w:sz="4" w:space="0" w:color="auto"/>
              <w:right w:val="single" w:sz="4" w:space="0" w:color="auto"/>
            </w:tcBorders>
            <w:hideMark/>
          </w:tcPr>
          <w:p w14:paraId="59BBF088" w14:textId="77777777" w:rsidR="0091582D" w:rsidRPr="004B355A" w:rsidRDefault="0091582D" w:rsidP="004B355A">
            <w:pPr>
              <w:rPr>
                <w:sz w:val="24"/>
                <w:szCs w:val="24"/>
                <w:lang w:val="id-ID"/>
              </w:rPr>
            </w:pPr>
            <w:r w:rsidRPr="004B355A">
              <w:rPr>
                <w:sz w:val="24"/>
                <w:szCs w:val="24"/>
                <w:lang w:val="id-ID"/>
              </w:rPr>
              <w:t xml:space="preserve">Menambah </w:t>
            </w:r>
            <w:proofErr w:type="spellStart"/>
            <w:r w:rsidRPr="004B355A">
              <w:rPr>
                <w:sz w:val="24"/>
                <w:szCs w:val="24"/>
                <w:lang w:val="id-ID"/>
              </w:rPr>
              <w:t>kerjasama</w:t>
            </w:r>
            <w:proofErr w:type="spellEnd"/>
            <w:r w:rsidRPr="004B355A">
              <w:rPr>
                <w:sz w:val="24"/>
                <w:szCs w:val="24"/>
                <w:lang w:val="id-ID"/>
              </w:rPr>
              <w:t xml:space="preserve"> </w:t>
            </w:r>
            <w:proofErr w:type="spellStart"/>
            <w:r w:rsidRPr="004B355A">
              <w:rPr>
                <w:sz w:val="24"/>
                <w:szCs w:val="24"/>
                <w:lang w:val="id-ID"/>
              </w:rPr>
              <w:t>Prodi</w:t>
            </w:r>
            <w:proofErr w:type="spellEnd"/>
          </w:p>
        </w:tc>
      </w:tr>
      <w:tr w:rsidR="0091582D" w:rsidRPr="004B355A" w14:paraId="02C47F17" w14:textId="77777777" w:rsidTr="0091582D">
        <w:tc>
          <w:tcPr>
            <w:tcW w:w="708" w:type="dxa"/>
            <w:tcBorders>
              <w:top w:val="single" w:sz="4" w:space="0" w:color="auto"/>
              <w:left w:val="single" w:sz="4" w:space="0" w:color="auto"/>
              <w:bottom w:val="single" w:sz="4" w:space="0" w:color="auto"/>
              <w:right w:val="single" w:sz="4" w:space="0" w:color="auto"/>
            </w:tcBorders>
            <w:hideMark/>
          </w:tcPr>
          <w:p w14:paraId="2AA4364F" w14:textId="77777777" w:rsidR="0091582D" w:rsidRPr="004B355A" w:rsidRDefault="0091582D" w:rsidP="004B355A">
            <w:pPr>
              <w:rPr>
                <w:sz w:val="24"/>
                <w:szCs w:val="24"/>
                <w:lang w:val="id-ID"/>
              </w:rPr>
            </w:pPr>
            <w:r w:rsidRPr="004B355A">
              <w:rPr>
                <w:sz w:val="24"/>
                <w:szCs w:val="24"/>
                <w:lang w:val="id-ID"/>
              </w:rPr>
              <w:t>4</w:t>
            </w:r>
          </w:p>
        </w:tc>
        <w:tc>
          <w:tcPr>
            <w:tcW w:w="2233" w:type="dxa"/>
            <w:tcBorders>
              <w:top w:val="single" w:sz="4" w:space="0" w:color="auto"/>
              <w:left w:val="single" w:sz="4" w:space="0" w:color="auto"/>
              <w:bottom w:val="single" w:sz="4" w:space="0" w:color="auto"/>
              <w:right w:val="single" w:sz="4" w:space="0" w:color="auto"/>
            </w:tcBorders>
            <w:hideMark/>
          </w:tcPr>
          <w:p w14:paraId="78C440D3" w14:textId="77777777" w:rsidR="0091582D" w:rsidRPr="004B355A" w:rsidRDefault="0091582D" w:rsidP="004B355A">
            <w:pPr>
              <w:rPr>
                <w:sz w:val="24"/>
                <w:szCs w:val="24"/>
                <w:lang w:val="id-ID"/>
              </w:rPr>
            </w:pPr>
            <w:r w:rsidRPr="004B355A">
              <w:rPr>
                <w:sz w:val="24"/>
                <w:szCs w:val="24"/>
                <w:lang w:val="id-ID"/>
              </w:rPr>
              <w:t>Ketersediaan laporan hasil kerja sama</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BF7CD79" w14:textId="77777777" w:rsidR="0091582D" w:rsidRPr="004B355A" w:rsidRDefault="0091582D" w:rsidP="004B355A">
            <w:pPr>
              <w:rPr>
                <w:sz w:val="24"/>
                <w:szCs w:val="24"/>
              </w:rPr>
            </w:pPr>
            <w:r w:rsidRPr="004B355A">
              <w:rPr>
                <w:sz w:val="24"/>
                <w:szCs w:val="24"/>
              </w:rPr>
              <w:t>75%</w:t>
            </w:r>
          </w:p>
        </w:tc>
        <w:tc>
          <w:tcPr>
            <w:tcW w:w="1903" w:type="dxa"/>
            <w:tcBorders>
              <w:top w:val="single" w:sz="4" w:space="0" w:color="auto"/>
              <w:left w:val="single" w:sz="4" w:space="0" w:color="auto"/>
              <w:bottom w:val="single" w:sz="4" w:space="0" w:color="auto"/>
              <w:right w:val="single" w:sz="4" w:space="0" w:color="auto"/>
            </w:tcBorders>
            <w:hideMark/>
          </w:tcPr>
          <w:p w14:paraId="0C926750" w14:textId="77777777" w:rsidR="0091582D" w:rsidRPr="004B355A" w:rsidRDefault="0091582D" w:rsidP="004B355A">
            <w:pPr>
              <w:rPr>
                <w:sz w:val="24"/>
                <w:szCs w:val="24"/>
                <w:lang w:val="id-ID"/>
              </w:rPr>
            </w:pPr>
            <w:r w:rsidRPr="004B355A">
              <w:rPr>
                <w:sz w:val="24"/>
                <w:szCs w:val="24"/>
                <w:lang w:val="id-ID"/>
              </w:rPr>
              <w:t xml:space="preserve">Adanya laporan hasil </w:t>
            </w:r>
            <w:proofErr w:type="spellStart"/>
            <w:r w:rsidRPr="004B355A">
              <w:rPr>
                <w:sz w:val="24"/>
                <w:szCs w:val="24"/>
                <w:lang w:val="id-ID"/>
              </w:rPr>
              <w:t>kerjasama</w:t>
            </w:r>
            <w:proofErr w:type="spellEnd"/>
          </w:p>
        </w:tc>
        <w:tc>
          <w:tcPr>
            <w:tcW w:w="2225" w:type="dxa"/>
            <w:tcBorders>
              <w:top w:val="single" w:sz="4" w:space="0" w:color="auto"/>
              <w:left w:val="single" w:sz="4" w:space="0" w:color="auto"/>
              <w:bottom w:val="single" w:sz="4" w:space="0" w:color="auto"/>
              <w:right w:val="single" w:sz="4" w:space="0" w:color="auto"/>
            </w:tcBorders>
            <w:hideMark/>
          </w:tcPr>
          <w:p w14:paraId="67921F0F" w14:textId="77777777" w:rsidR="0091582D" w:rsidRPr="004B355A" w:rsidRDefault="0091582D" w:rsidP="004B355A">
            <w:pPr>
              <w:rPr>
                <w:sz w:val="24"/>
                <w:szCs w:val="24"/>
                <w:lang w:val="id-ID"/>
              </w:rPr>
            </w:pPr>
            <w:r w:rsidRPr="004B355A">
              <w:rPr>
                <w:sz w:val="24"/>
                <w:szCs w:val="24"/>
                <w:lang w:val="id-ID"/>
              </w:rPr>
              <w:t xml:space="preserve">Adanya laporan hasil </w:t>
            </w:r>
            <w:proofErr w:type="spellStart"/>
            <w:r w:rsidRPr="004B355A">
              <w:rPr>
                <w:sz w:val="24"/>
                <w:szCs w:val="24"/>
                <w:lang w:val="id-ID"/>
              </w:rPr>
              <w:t>kerjasama</w:t>
            </w:r>
            <w:proofErr w:type="spellEnd"/>
          </w:p>
        </w:tc>
        <w:tc>
          <w:tcPr>
            <w:tcW w:w="2081" w:type="dxa"/>
            <w:tcBorders>
              <w:top w:val="single" w:sz="4" w:space="0" w:color="auto"/>
              <w:left w:val="single" w:sz="4" w:space="0" w:color="auto"/>
              <w:bottom w:val="single" w:sz="4" w:space="0" w:color="auto"/>
              <w:right w:val="single" w:sz="4" w:space="0" w:color="auto"/>
            </w:tcBorders>
            <w:hideMark/>
          </w:tcPr>
          <w:p w14:paraId="38E647C7" w14:textId="77777777" w:rsidR="0091582D" w:rsidRPr="004B355A" w:rsidRDefault="0091582D" w:rsidP="004B355A">
            <w:pPr>
              <w:rPr>
                <w:sz w:val="24"/>
                <w:szCs w:val="24"/>
                <w:lang w:val="id-ID"/>
              </w:rPr>
            </w:pPr>
            <w:r w:rsidRPr="004B355A">
              <w:rPr>
                <w:sz w:val="24"/>
                <w:szCs w:val="24"/>
                <w:lang w:val="id-ID"/>
              </w:rPr>
              <w:t xml:space="preserve">Mengunggah hasil </w:t>
            </w:r>
            <w:proofErr w:type="spellStart"/>
            <w:r w:rsidRPr="004B355A">
              <w:rPr>
                <w:sz w:val="24"/>
                <w:szCs w:val="24"/>
                <w:lang w:val="id-ID"/>
              </w:rPr>
              <w:t>kerjasama</w:t>
            </w:r>
            <w:proofErr w:type="spellEnd"/>
            <w:r w:rsidRPr="004B355A">
              <w:rPr>
                <w:sz w:val="24"/>
                <w:szCs w:val="24"/>
                <w:lang w:val="id-ID"/>
              </w:rPr>
              <w:t xml:space="preserve"> di </w:t>
            </w:r>
            <w:proofErr w:type="spellStart"/>
            <w:r w:rsidRPr="004B355A">
              <w:rPr>
                <w:sz w:val="24"/>
                <w:szCs w:val="24"/>
                <w:lang w:val="id-ID"/>
              </w:rPr>
              <w:t>website</w:t>
            </w:r>
            <w:proofErr w:type="spellEnd"/>
          </w:p>
          <w:p w14:paraId="6BBE68B9" w14:textId="77777777" w:rsidR="003839CE" w:rsidRPr="004B355A" w:rsidRDefault="003839CE" w:rsidP="004B355A">
            <w:pPr>
              <w:rPr>
                <w:sz w:val="24"/>
                <w:szCs w:val="24"/>
                <w:lang w:val="id-ID"/>
              </w:rPr>
            </w:pPr>
          </w:p>
        </w:tc>
      </w:tr>
      <w:tr w:rsidR="0091582D" w:rsidRPr="004B355A" w14:paraId="197A87B0" w14:textId="77777777" w:rsidTr="0091582D">
        <w:tc>
          <w:tcPr>
            <w:tcW w:w="708" w:type="dxa"/>
            <w:tcBorders>
              <w:top w:val="single" w:sz="4" w:space="0" w:color="auto"/>
              <w:left w:val="single" w:sz="4" w:space="0" w:color="auto"/>
              <w:bottom w:val="single" w:sz="4" w:space="0" w:color="auto"/>
              <w:right w:val="single" w:sz="4" w:space="0" w:color="auto"/>
            </w:tcBorders>
            <w:hideMark/>
          </w:tcPr>
          <w:p w14:paraId="474C4ED3" w14:textId="77777777" w:rsidR="0091582D" w:rsidRPr="004B355A" w:rsidRDefault="0091582D" w:rsidP="004B355A">
            <w:pPr>
              <w:rPr>
                <w:sz w:val="24"/>
                <w:szCs w:val="24"/>
                <w:lang w:val="id-ID"/>
              </w:rPr>
            </w:pPr>
            <w:r w:rsidRPr="004B355A">
              <w:rPr>
                <w:sz w:val="24"/>
                <w:szCs w:val="24"/>
                <w:lang w:val="id-ID"/>
              </w:rPr>
              <w:t>5</w:t>
            </w:r>
          </w:p>
        </w:tc>
        <w:tc>
          <w:tcPr>
            <w:tcW w:w="2233" w:type="dxa"/>
            <w:tcBorders>
              <w:top w:val="single" w:sz="4" w:space="0" w:color="auto"/>
              <w:left w:val="single" w:sz="4" w:space="0" w:color="auto"/>
              <w:bottom w:val="single" w:sz="4" w:space="0" w:color="auto"/>
              <w:right w:val="single" w:sz="4" w:space="0" w:color="auto"/>
            </w:tcBorders>
            <w:hideMark/>
          </w:tcPr>
          <w:p w14:paraId="5578DAB5" w14:textId="77777777" w:rsidR="0091582D" w:rsidRPr="004B355A" w:rsidRDefault="0091582D" w:rsidP="004B355A">
            <w:pPr>
              <w:rPr>
                <w:sz w:val="24"/>
                <w:szCs w:val="24"/>
                <w:lang w:val="id-ID"/>
              </w:rPr>
            </w:pPr>
            <w:r w:rsidRPr="004B355A">
              <w:rPr>
                <w:sz w:val="24"/>
                <w:szCs w:val="24"/>
                <w:lang w:val="id-ID"/>
              </w:rPr>
              <w:t>Kerja sama dilakukan di lembaga bereputasi Internasional</w:t>
            </w:r>
          </w:p>
        </w:tc>
        <w:tc>
          <w:tcPr>
            <w:tcW w:w="1368" w:type="dxa"/>
            <w:tcBorders>
              <w:top w:val="single" w:sz="4" w:space="0" w:color="auto"/>
              <w:left w:val="single" w:sz="4" w:space="0" w:color="auto"/>
              <w:bottom w:val="single" w:sz="4" w:space="0" w:color="auto"/>
              <w:right w:val="single" w:sz="4" w:space="0" w:color="auto"/>
            </w:tcBorders>
            <w:vAlign w:val="center"/>
            <w:hideMark/>
          </w:tcPr>
          <w:p w14:paraId="186B2B5F" w14:textId="77777777" w:rsidR="0091582D" w:rsidRPr="004B355A" w:rsidRDefault="0091582D" w:rsidP="004B355A">
            <w:pPr>
              <w:rPr>
                <w:sz w:val="24"/>
                <w:szCs w:val="24"/>
              </w:rPr>
            </w:pPr>
            <w:r w:rsidRPr="004B355A">
              <w:rPr>
                <w:sz w:val="24"/>
                <w:szCs w:val="24"/>
              </w:rPr>
              <w:t>74%</w:t>
            </w:r>
          </w:p>
        </w:tc>
        <w:tc>
          <w:tcPr>
            <w:tcW w:w="1903" w:type="dxa"/>
            <w:tcBorders>
              <w:top w:val="single" w:sz="4" w:space="0" w:color="auto"/>
              <w:left w:val="single" w:sz="4" w:space="0" w:color="auto"/>
              <w:bottom w:val="single" w:sz="4" w:space="0" w:color="auto"/>
              <w:right w:val="single" w:sz="4" w:space="0" w:color="auto"/>
            </w:tcBorders>
            <w:hideMark/>
          </w:tcPr>
          <w:p w14:paraId="626B9847"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telah melakukan </w:t>
            </w:r>
            <w:proofErr w:type="spellStart"/>
            <w:r w:rsidRPr="004B355A">
              <w:rPr>
                <w:sz w:val="24"/>
                <w:szCs w:val="24"/>
                <w:lang w:val="id-ID"/>
              </w:rPr>
              <w:t>kerjasama</w:t>
            </w:r>
            <w:proofErr w:type="spellEnd"/>
            <w:r w:rsidRPr="004B355A">
              <w:rPr>
                <w:sz w:val="24"/>
                <w:szCs w:val="24"/>
                <w:lang w:val="id-ID"/>
              </w:rPr>
              <w:t xml:space="preserve"> dengan lembaga bereputasi internasional</w:t>
            </w:r>
          </w:p>
        </w:tc>
        <w:tc>
          <w:tcPr>
            <w:tcW w:w="2225" w:type="dxa"/>
            <w:tcBorders>
              <w:top w:val="single" w:sz="4" w:space="0" w:color="auto"/>
              <w:left w:val="single" w:sz="4" w:space="0" w:color="auto"/>
              <w:bottom w:val="single" w:sz="4" w:space="0" w:color="auto"/>
              <w:right w:val="single" w:sz="4" w:space="0" w:color="auto"/>
            </w:tcBorders>
            <w:hideMark/>
          </w:tcPr>
          <w:p w14:paraId="54BDC18B"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mempertahankan </w:t>
            </w:r>
            <w:proofErr w:type="spellStart"/>
            <w:r w:rsidRPr="004B355A">
              <w:rPr>
                <w:sz w:val="24"/>
                <w:szCs w:val="24"/>
                <w:lang w:val="id-ID"/>
              </w:rPr>
              <w:t>kerjasama</w:t>
            </w:r>
            <w:proofErr w:type="spellEnd"/>
            <w:r w:rsidRPr="004B355A">
              <w:rPr>
                <w:sz w:val="24"/>
                <w:szCs w:val="24"/>
                <w:lang w:val="id-ID"/>
              </w:rPr>
              <w:t xml:space="preserve"> di tingkat </w:t>
            </w:r>
            <w:proofErr w:type="spellStart"/>
            <w:r w:rsidRPr="004B355A">
              <w:rPr>
                <w:sz w:val="24"/>
                <w:szCs w:val="24"/>
                <w:lang w:val="id-ID"/>
              </w:rPr>
              <w:t>internasioal</w:t>
            </w:r>
            <w:proofErr w:type="spellEnd"/>
          </w:p>
        </w:tc>
        <w:tc>
          <w:tcPr>
            <w:tcW w:w="2081" w:type="dxa"/>
            <w:tcBorders>
              <w:top w:val="single" w:sz="4" w:space="0" w:color="auto"/>
              <w:left w:val="single" w:sz="4" w:space="0" w:color="auto"/>
              <w:bottom w:val="single" w:sz="4" w:space="0" w:color="auto"/>
              <w:right w:val="single" w:sz="4" w:space="0" w:color="auto"/>
            </w:tcBorders>
            <w:hideMark/>
          </w:tcPr>
          <w:p w14:paraId="0EB6E4F7"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mengunggah </w:t>
            </w:r>
            <w:proofErr w:type="spellStart"/>
            <w:r w:rsidRPr="004B355A">
              <w:rPr>
                <w:sz w:val="24"/>
                <w:szCs w:val="24"/>
                <w:lang w:val="id-ID"/>
              </w:rPr>
              <w:t>kerjasama</w:t>
            </w:r>
            <w:proofErr w:type="spellEnd"/>
            <w:r w:rsidRPr="004B355A">
              <w:rPr>
                <w:sz w:val="24"/>
                <w:szCs w:val="24"/>
                <w:lang w:val="id-ID"/>
              </w:rPr>
              <w:t xml:space="preserve"> di </w:t>
            </w:r>
            <w:proofErr w:type="spellStart"/>
            <w:r w:rsidRPr="004B355A">
              <w:rPr>
                <w:sz w:val="24"/>
                <w:szCs w:val="24"/>
                <w:lang w:val="id-ID"/>
              </w:rPr>
              <w:t>website</w:t>
            </w:r>
            <w:proofErr w:type="spellEnd"/>
            <w:r w:rsidRPr="004B355A">
              <w:rPr>
                <w:sz w:val="24"/>
                <w:szCs w:val="24"/>
                <w:lang w:val="id-ID"/>
              </w:rPr>
              <w:t xml:space="preserve"> </w:t>
            </w:r>
            <w:proofErr w:type="spellStart"/>
            <w:r w:rsidRPr="004B355A">
              <w:rPr>
                <w:sz w:val="24"/>
                <w:szCs w:val="24"/>
                <w:lang w:val="id-ID"/>
              </w:rPr>
              <w:t>prodi</w:t>
            </w:r>
            <w:proofErr w:type="spellEnd"/>
          </w:p>
        </w:tc>
      </w:tr>
    </w:tbl>
    <w:p w14:paraId="766F899F" w14:textId="7ABE43EC" w:rsidR="0091582D" w:rsidRPr="00E25088" w:rsidRDefault="0091582D" w:rsidP="004B355A">
      <w:pPr>
        <w:rPr>
          <w:b/>
          <w:bCs/>
          <w:lang w:val="id-ID"/>
        </w:rPr>
      </w:pPr>
      <w:r>
        <w:rPr>
          <w:lang w:val="id-ID"/>
        </w:rPr>
        <w:lastRenderedPageBreak/>
        <w:t xml:space="preserve"> </w:t>
      </w:r>
      <w:r w:rsidRPr="00E25088">
        <w:rPr>
          <w:b/>
          <w:bCs/>
          <w:lang w:val="id-ID"/>
        </w:rPr>
        <w:t>Kriteria 3</w:t>
      </w:r>
      <w:r w:rsidRPr="00E25088">
        <w:rPr>
          <w:b/>
          <w:bCs/>
          <w:lang w:val="id-ID"/>
        </w:rPr>
        <w:tab/>
        <w:t>: Mahasiswa</w:t>
      </w:r>
    </w:p>
    <w:p w14:paraId="2FFFA21B" w14:textId="77777777" w:rsidR="0091582D" w:rsidRDefault="0091582D" w:rsidP="00E25088">
      <w:pPr>
        <w:rPr>
          <w:lang w:val="id-ID"/>
        </w:rPr>
      </w:pPr>
    </w:p>
    <w:tbl>
      <w:tblPr>
        <w:tblStyle w:val="TableGrid"/>
        <w:tblW w:w="10499" w:type="dxa"/>
        <w:tblInd w:w="-1139" w:type="dxa"/>
        <w:tblLook w:val="04A0" w:firstRow="1" w:lastRow="0" w:firstColumn="1" w:lastColumn="0" w:noHBand="0" w:noVBand="1"/>
      </w:tblPr>
      <w:tblGrid>
        <w:gridCol w:w="708"/>
        <w:gridCol w:w="1427"/>
        <w:gridCol w:w="1345"/>
        <w:gridCol w:w="2057"/>
        <w:gridCol w:w="2268"/>
        <w:gridCol w:w="2694"/>
      </w:tblGrid>
      <w:tr w:rsidR="0091582D" w:rsidRPr="004B355A" w14:paraId="75291B70" w14:textId="77777777" w:rsidTr="0091582D">
        <w:tc>
          <w:tcPr>
            <w:tcW w:w="708" w:type="dxa"/>
            <w:tcBorders>
              <w:top w:val="single" w:sz="4" w:space="0" w:color="auto"/>
              <w:left w:val="single" w:sz="4" w:space="0" w:color="auto"/>
              <w:bottom w:val="single" w:sz="4" w:space="0" w:color="auto"/>
              <w:right w:val="single" w:sz="4" w:space="0" w:color="auto"/>
            </w:tcBorders>
            <w:vAlign w:val="center"/>
            <w:hideMark/>
          </w:tcPr>
          <w:p w14:paraId="7CFABDB2" w14:textId="77777777" w:rsidR="0091582D" w:rsidRPr="004B355A" w:rsidRDefault="0091582D" w:rsidP="004B355A">
            <w:pPr>
              <w:jc w:val="center"/>
              <w:rPr>
                <w:b/>
                <w:bCs/>
                <w:sz w:val="24"/>
                <w:szCs w:val="24"/>
                <w:lang w:val="id-ID"/>
              </w:rPr>
            </w:pPr>
            <w:proofErr w:type="spellStart"/>
            <w:r w:rsidRPr="004B355A">
              <w:rPr>
                <w:b/>
                <w:bCs/>
                <w:sz w:val="24"/>
                <w:szCs w:val="24"/>
                <w:lang w:val="id-ID"/>
              </w:rPr>
              <w:t>No</w:t>
            </w:r>
            <w:proofErr w:type="spellEnd"/>
          </w:p>
        </w:tc>
        <w:tc>
          <w:tcPr>
            <w:tcW w:w="1427" w:type="dxa"/>
            <w:tcBorders>
              <w:top w:val="single" w:sz="4" w:space="0" w:color="auto"/>
              <w:left w:val="single" w:sz="4" w:space="0" w:color="auto"/>
              <w:bottom w:val="single" w:sz="4" w:space="0" w:color="auto"/>
              <w:right w:val="single" w:sz="4" w:space="0" w:color="auto"/>
            </w:tcBorders>
            <w:vAlign w:val="center"/>
            <w:hideMark/>
          </w:tcPr>
          <w:p w14:paraId="3A4C5857" w14:textId="77777777" w:rsidR="0091582D" w:rsidRPr="004B355A" w:rsidRDefault="0091582D" w:rsidP="004B355A">
            <w:pPr>
              <w:jc w:val="center"/>
              <w:rPr>
                <w:b/>
                <w:bCs/>
                <w:sz w:val="24"/>
                <w:szCs w:val="24"/>
                <w:lang w:val="id-ID"/>
              </w:rPr>
            </w:pPr>
            <w:r w:rsidRPr="004B355A">
              <w:rPr>
                <w:b/>
                <w:bCs/>
                <w:sz w:val="24"/>
                <w:szCs w:val="24"/>
                <w:lang w:val="id-ID"/>
              </w:rPr>
              <w:t>Indikator</w:t>
            </w:r>
          </w:p>
        </w:tc>
        <w:tc>
          <w:tcPr>
            <w:tcW w:w="1345" w:type="dxa"/>
            <w:tcBorders>
              <w:top w:val="single" w:sz="4" w:space="0" w:color="auto"/>
              <w:left w:val="single" w:sz="4" w:space="0" w:color="auto"/>
              <w:bottom w:val="single" w:sz="4" w:space="0" w:color="auto"/>
              <w:right w:val="single" w:sz="4" w:space="0" w:color="auto"/>
            </w:tcBorders>
            <w:vAlign w:val="center"/>
            <w:hideMark/>
          </w:tcPr>
          <w:p w14:paraId="1DE5D30E" w14:textId="77777777" w:rsidR="0091582D" w:rsidRPr="004B355A" w:rsidRDefault="0091582D" w:rsidP="004B355A">
            <w:pPr>
              <w:jc w:val="center"/>
              <w:rPr>
                <w:b/>
                <w:bCs/>
                <w:sz w:val="24"/>
                <w:szCs w:val="24"/>
              </w:rPr>
            </w:pPr>
            <w:proofErr w:type="spellStart"/>
            <w:r w:rsidRPr="004B355A">
              <w:rPr>
                <w:b/>
                <w:bCs/>
                <w:sz w:val="24"/>
                <w:szCs w:val="24"/>
              </w:rPr>
              <w:t>Presentase</w:t>
            </w:r>
            <w:proofErr w:type="spellEnd"/>
          </w:p>
        </w:tc>
        <w:tc>
          <w:tcPr>
            <w:tcW w:w="2057" w:type="dxa"/>
            <w:tcBorders>
              <w:top w:val="single" w:sz="4" w:space="0" w:color="auto"/>
              <w:left w:val="single" w:sz="4" w:space="0" w:color="auto"/>
              <w:bottom w:val="single" w:sz="4" w:space="0" w:color="auto"/>
              <w:right w:val="single" w:sz="4" w:space="0" w:color="auto"/>
            </w:tcBorders>
            <w:vAlign w:val="center"/>
            <w:hideMark/>
          </w:tcPr>
          <w:p w14:paraId="14DE8493" w14:textId="77777777" w:rsidR="0091582D" w:rsidRPr="004B355A" w:rsidRDefault="0091582D" w:rsidP="004B355A">
            <w:pPr>
              <w:jc w:val="center"/>
              <w:rPr>
                <w:b/>
                <w:bCs/>
                <w:sz w:val="24"/>
                <w:szCs w:val="24"/>
                <w:lang w:val="id-ID"/>
              </w:rPr>
            </w:pPr>
            <w:r w:rsidRPr="004B355A">
              <w:rPr>
                <w:b/>
                <w:bCs/>
                <w:sz w:val="24"/>
                <w:szCs w:val="24"/>
                <w:lang w:val="id-ID"/>
              </w:rPr>
              <w:t>Capaian Tahun Sebelumnya 2019-2020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790AFA1" w14:textId="77777777" w:rsidR="0091582D" w:rsidRPr="004B355A" w:rsidRDefault="0091582D" w:rsidP="004B355A">
            <w:pPr>
              <w:jc w:val="center"/>
              <w:rPr>
                <w:b/>
                <w:bCs/>
                <w:sz w:val="24"/>
                <w:szCs w:val="24"/>
                <w:lang w:val="id-ID"/>
              </w:rPr>
            </w:pPr>
            <w:r w:rsidRPr="004B355A">
              <w:rPr>
                <w:b/>
                <w:bCs/>
                <w:sz w:val="24"/>
                <w:szCs w:val="24"/>
                <w:lang w:val="id-ID"/>
              </w:rPr>
              <w:t>Rencana Tindak Lanjut</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4AE7E1E" w14:textId="77777777" w:rsidR="0091582D" w:rsidRPr="004B355A" w:rsidRDefault="0091582D" w:rsidP="004B355A">
            <w:pPr>
              <w:jc w:val="center"/>
              <w:rPr>
                <w:b/>
                <w:bCs/>
                <w:sz w:val="24"/>
                <w:szCs w:val="24"/>
                <w:lang w:val="id-ID"/>
              </w:rPr>
            </w:pPr>
            <w:r w:rsidRPr="004B355A">
              <w:rPr>
                <w:b/>
                <w:bCs/>
                <w:sz w:val="24"/>
                <w:szCs w:val="24"/>
                <w:lang w:val="id-ID"/>
              </w:rPr>
              <w:t>Rencana Pengembangan</w:t>
            </w:r>
          </w:p>
        </w:tc>
      </w:tr>
      <w:tr w:rsidR="0091582D" w:rsidRPr="004B355A" w14:paraId="7466D32E" w14:textId="77777777" w:rsidTr="0091582D">
        <w:tc>
          <w:tcPr>
            <w:tcW w:w="708" w:type="dxa"/>
            <w:tcBorders>
              <w:top w:val="single" w:sz="4" w:space="0" w:color="auto"/>
              <w:left w:val="single" w:sz="4" w:space="0" w:color="auto"/>
              <w:bottom w:val="single" w:sz="4" w:space="0" w:color="auto"/>
              <w:right w:val="single" w:sz="4" w:space="0" w:color="auto"/>
            </w:tcBorders>
            <w:hideMark/>
          </w:tcPr>
          <w:p w14:paraId="450E9006" w14:textId="77777777" w:rsidR="0091582D" w:rsidRPr="004B355A" w:rsidRDefault="0091582D" w:rsidP="004B355A">
            <w:pPr>
              <w:rPr>
                <w:sz w:val="24"/>
                <w:szCs w:val="24"/>
                <w:lang w:val="id-ID"/>
              </w:rPr>
            </w:pPr>
            <w:r w:rsidRPr="004B355A">
              <w:rPr>
                <w:sz w:val="24"/>
                <w:szCs w:val="24"/>
                <w:lang w:val="id-ID"/>
              </w:rPr>
              <w:t>1</w:t>
            </w:r>
          </w:p>
        </w:tc>
        <w:tc>
          <w:tcPr>
            <w:tcW w:w="1427" w:type="dxa"/>
            <w:tcBorders>
              <w:top w:val="single" w:sz="4" w:space="0" w:color="auto"/>
              <w:left w:val="single" w:sz="4" w:space="0" w:color="auto"/>
              <w:bottom w:val="single" w:sz="4" w:space="0" w:color="auto"/>
              <w:right w:val="single" w:sz="4" w:space="0" w:color="auto"/>
            </w:tcBorders>
            <w:hideMark/>
          </w:tcPr>
          <w:p w14:paraId="5AB8053A" w14:textId="77777777" w:rsidR="0091582D" w:rsidRPr="004B355A" w:rsidRDefault="0091582D" w:rsidP="004B355A">
            <w:pPr>
              <w:rPr>
                <w:sz w:val="24"/>
                <w:szCs w:val="24"/>
                <w:lang w:val="id-ID"/>
              </w:rPr>
            </w:pPr>
            <w:r w:rsidRPr="004B355A">
              <w:rPr>
                <w:sz w:val="24"/>
                <w:szCs w:val="24"/>
                <w:lang w:val="id-ID"/>
              </w:rPr>
              <w:t xml:space="preserve">Mahasiswa </w:t>
            </w:r>
          </w:p>
        </w:tc>
        <w:tc>
          <w:tcPr>
            <w:tcW w:w="1345" w:type="dxa"/>
            <w:tcBorders>
              <w:top w:val="single" w:sz="4" w:space="0" w:color="auto"/>
              <w:left w:val="single" w:sz="4" w:space="0" w:color="auto"/>
              <w:bottom w:val="single" w:sz="4" w:space="0" w:color="auto"/>
              <w:right w:val="single" w:sz="4" w:space="0" w:color="auto"/>
            </w:tcBorders>
            <w:hideMark/>
          </w:tcPr>
          <w:p w14:paraId="60AD741C" w14:textId="77777777" w:rsidR="0091582D" w:rsidRPr="004B355A" w:rsidRDefault="0091582D" w:rsidP="004B355A">
            <w:pPr>
              <w:rPr>
                <w:sz w:val="24"/>
                <w:szCs w:val="24"/>
              </w:rPr>
            </w:pPr>
            <w:r w:rsidRPr="004B355A">
              <w:rPr>
                <w:sz w:val="24"/>
                <w:szCs w:val="24"/>
              </w:rPr>
              <w:t>77%</w:t>
            </w:r>
          </w:p>
        </w:tc>
        <w:tc>
          <w:tcPr>
            <w:tcW w:w="2057" w:type="dxa"/>
            <w:tcBorders>
              <w:top w:val="single" w:sz="4" w:space="0" w:color="auto"/>
              <w:left w:val="single" w:sz="4" w:space="0" w:color="auto"/>
              <w:bottom w:val="single" w:sz="4" w:space="0" w:color="auto"/>
              <w:right w:val="single" w:sz="4" w:space="0" w:color="auto"/>
            </w:tcBorders>
            <w:hideMark/>
          </w:tcPr>
          <w:p w14:paraId="794C418A" w14:textId="336BDDED"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menambah jumlah </w:t>
            </w:r>
            <w:r w:rsidR="003E18BA" w:rsidRPr="004B355A">
              <w:rPr>
                <w:sz w:val="24"/>
                <w:szCs w:val="24"/>
                <w:lang w:val="id-ID"/>
              </w:rPr>
              <w:t>pendaftar mahasiswa baru</w:t>
            </w:r>
            <w:r w:rsidRPr="004B355A">
              <w:rPr>
                <w:sz w:val="24"/>
                <w:szCs w:val="24"/>
                <w:lang w:val="id-ID"/>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D7B567F"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w:t>
            </w:r>
            <w:proofErr w:type="spellStart"/>
            <w:r w:rsidRPr="004B355A">
              <w:rPr>
                <w:sz w:val="24"/>
                <w:szCs w:val="24"/>
                <w:lang w:val="id-ID"/>
              </w:rPr>
              <w:t>mempertahakan</w:t>
            </w:r>
            <w:proofErr w:type="spellEnd"/>
            <w:r w:rsidRPr="004B355A">
              <w:rPr>
                <w:sz w:val="24"/>
                <w:szCs w:val="24"/>
                <w:lang w:val="id-ID"/>
              </w:rPr>
              <w:t xml:space="preserve"> jumlah mahasiswa</w:t>
            </w:r>
          </w:p>
        </w:tc>
        <w:tc>
          <w:tcPr>
            <w:tcW w:w="2694" w:type="dxa"/>
            <w:tcBorders>
              <w:top w:val="single" w:sz="4" w:space="0" w:color="auto"/>
              <w:left w:val="single" w:sz="4" w:space="0" w:color="auto"/>
              <w:bottom w:val="single" w:sz="4" w:space="0" w:color="auto"/>
              <w:right w:val="single" w:sz="4" w:space="0" w:color="auto"/>
            </w:tcBorders>
            <w:hideMark/>
          </w:tcPr>
          <w:p w14:paraId="7FB240A4"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membuat rencana </w:t>
            </w:r>
            <w:proofErr w:type="spellStart"/>
            <w:r w:rsidRPr="004B355A">
              <w:rPr>
                <w:sz w:val="24"/>
                <w:szCs w:val="24"/>
                <w:lang w:val="id-ID"/>
              </w:rPr>
              <w:t>penambahana</w:t>
            </w:r>
            <w:proofErr w:type="spellEnd"/>
            <w:r w:rsidRPr="004B355A">
              <w:rPr>
                <w:sz w:val="24"/>
                <w:szCs w:val="24"/>
                <w:lang w:val="id-ID"/>
              </w:rPr>
              <w:t xml:space="preserve"> mahasiswa dengan cara sosialisasi kepada tempat kerja mahasiswa dan alumni</w:t>
            </w:r>
          </w:p>
        </w:tc>
      </w:tr>
    </w:tbl>
    <w:p w14:paraId="27C07270" w14:textId="77777777" w:rsidR="0091582D" w:rsidRDefault="0091582D" w:rsidP="00E25088">
      <w:pPr>
        <w:rPr>
          <w:lang w:val="id-ID" w:eastAsia="en-US"/>
        </w:rPr>
      </w:pPr>
    </w:p>
    <w:p w14:paraId="1CF30DBA" w14:textId="77777777" w:rsidR="0091582D" w:rsidRPr="00E25088" w:rsidRDefault="0091582D" w:rsidP="00E25088">
      <w:pPr>
        <w:rPr>
          <w:b/>
          <w:bCs/>
          <w:lang w:val="id-ID"/>
        </w:rPr>
      </w:pPr>
      <w:r>
        <w:rPr>
          <w:lang w:val="id-ID"/>
        </w:rPr>
        <w:t xml:space="preserve"> </w:t>
      </w:r>
      <w:r w:rsidRPr="00E25088">
        <w:rPr>
          <w:b/>
          <w:bCs/>
          <w:lang w:val="id-ID"/>
        </w:rPr>
        <w:t>Kriteria 4</w:t>
      </w:r>
      <w:r w:rsidRPr="00E25088">
        <w:rPr>
          <w:b/>
          <w:bCs/>
          <w:lang w:val="id-ID"/>
        </w:rPr>
        <w:tab/>
        <w:t>: Sumber Daya Manusia</w:t>
      </w:r>
    </w:p>
    <w:p w14:paraId="336266A6" w14:textId="77777777" w:rsidR="0091582D" w:rsidRDefault="0091582D" w:rsidP="00E25088">
      <w:pPr>
        <w:rPr>
          <w:lang w:val="id-ID"/>
        </w:rPr>
      </w:pPr>
    </w:p>
    <w:tbl>
      <w:tblPr>
        <w:tblStyle w:val="TableGrid"/>
        <w:tblW w:w="10490" w:type="dxa"/>
        <w:tblInd w:w="-1139" w:type="dxa"/>
        <w:tblLook w:val="04A0" w:firstRow="1" w:lastRow="0" w:firstColumn="1" w:lastColumn="0" w:noHBand="0" w:noVBand="1"/>
      </w:tblPr>
      <w:tblGrid>
        <w:gridCol w:w="622"/>
        <w:gridCol w:w="1505"/>
        <w:gridCol w:w="1309"/>
        <w:gridCol w:w="2093"/>
        <w:gridCol w:w="2409"/>
        <w:gridCol w:w="2552"/>
      </w:tblGrid>
      <w:tr w:rsidR="0091582D" w:rsidRPr="004B355A" w14:paraId="4BC49DBE" w14:textId="77777777" w:rsidTr="0091582D">
        <w:tc>
          <w:tcPr>
            <w:tcW w:w="622" w:type="dxa"/>
            <w:tcBorders>
              <w:top w:val="single" w:sz="4" w:space="0" w:color="auto"/>
              <w:left w:val="single" w:sz="4" w:space="0" w:color="auto"/>
              <w:bottom w:val="single" w:sz="4" w:space="0" w:color="auto"/>
              <w:right w:val="single" w:sz="4" w:space="0" w:color="auto"/>
            </w:tcBorders>
            <w:vAlign w:val="center"/>
            <w:hideMark/>
          </w:tcPr>
          <w:p w14:paraId="6108AC1E" w14:textId="77777777" w:rsidR="0091582D" w:rsidRPr="004B355A" w:rsidRDefault="0091582D" w:rsidP="004B355A">
            <w:pPr>
              <w:jc w:val="center"/>
              <w:rPr>
                <w:b/>
                <w:bCs/>
                <w:sz w:val="24"/>
                <w:szCs w:val="24"/>
                <w:lang w:val="id-ID"/>
              </w:rPr>
            </w:pPr>
            <w:proofErr w:type="spellStart"/>
            <w:r w:rsidRPr="004B355A">
              <w:rPr>
                <w:b/>
                <w:bCs/>
                <w:sz w:val="24"/>
                <w:szCs w:val="24"/>
                <w:lang w:val="id-ID"/>
              </w:rPr>
              <w:t>No</w:t>
            </w:r>
            <w:proofErr w:type="spellEnd"/>
          </w:p>
        </w:tc>
        <w:tc>
          <w:tcPr>
            <w:tcW w:w="1505" w:type="dxa"/>
            <w:tcBorders>
              <w:top w:val="single" w:sz="4" w:space="0" w:color="auto"/>
              <w:left w:val="single" w:sz="4" w:space="0" w:color="auto"/>
              <w:bottom w:val="single" w:sz="4" w:space="0" w:color="auto"/>
              <w:right w:val="single" w:sz="4" w:space="0" w:color="auto"/>
            </w:tcBorders>
            <w:vAlign w:val="center"/>
            <w:hideMark/>
          </w:tcPr>
          <w:p w14:paraId="24BFF57C" w14:textId="77777777" w:rsidR="0091582D" w:rsidRPr="004B355A" w:rsidRDefault="0091582D" w:rsidP="004B355A">
            <w:pPr>
              <w:jc w:val="center"/>
              <w:rPr>
                <w:b/>
                <w:bCs/>
                <w:sz w:val="24"/>
                <w:szCs w:val="24"/>
                <w:lang w:val="id-ID"/>
              </w:rPr>
            </w:pPr>
            <w:r w:rsidRPr="004B355A">
              <w:rPr>
                <w:b/>
                <w:bCs/>
                <w:sz w:val="24"/>
                <w:szCs w:val="24"/>
                <w:lang w:val="id-ID"/>
              </w:rPr>
              <w:t>Indikator</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3394FD0" w14:textId="77777777" w:rsidR="0091582D" w:rsidRPr="004B355A" w:rsidRDefault="0091582D" w:rsidP="004B355A">
            <w:pPr>
              <w:jc w:val="center"/>
              <w:rPr>
                <w:b/>
                <w:bCs/>
                <w:sz w:val="24"/>
                <w:szCs w:val="24"/>
              </w:rPr>
            </w:pPr>
            <w:proofErr w:type="spellStart"/>
            <w:r w:rsidRPr="004B355A">
              <w:rPr>
                <w:b/>
                <w:bCs/>
                <w:sz w:val="24"/>
                <w:szCs w:val="24"/>
              </w:rPr>
              <w:t>Presentase</w:t>
            </w:r>
            <w:proofErr w:type="spellEnd"/>
          </w:p>
        </w:tc>
        <w:tc>
          <w:tcPr>
            <w:tcW w:w="2093" w:type="dxa"/>
            <w:tcBorders>
              <w:top w:val="single" w:sz="4" w:space="0" w:color="auto"/>
              <w:left w:val="single" w:sz="4" w:space="0" w:color="auto"/>
              <w:bottom w:val="single" w:sz="4" w:space="0" w:color="auto"/>
              <w:right w:val="single" w:sz="4" w:space="0" w:color="auto"/>
            </w:tcBorders>
            <w:vAlign w:val="center"/>
            <w:hideMark/>
          </w:tcPr>
          <w:p w14:paraId="78B7E07C" w14:textId="77777777" w:rsidR="0091582D" w:rsidRPr="004B355A" w:rsidRDefault="0091582D" w:rsidP="004B355A">
            <w:pPr>
              <w:jc w:val="center"/>
              <w:rPr>
                <w:b/>
                <w:bCs/>
                <w:sz w:val="24"/>
                <w:szCs w:val="24"/>
                <w:lang w:val="id-ID"/>
              </w:rPr>
            </w:pPr>
            <w:r w:rsidRPr="004B355A">
              <w:rPr>
                <w:b/>
                <w:bCs/>
                <w:sz w:val="24"/>
                <w:szCs w:val="24"/>
                <w:lang w:val="id-ID"/>
              </w:rPr>
              <w:t>Capaian Tahun Sebelumnya 2019-2020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12BF40D" w14:textId="77777777" w:rsidR="0091582D" w:rsidRPr="004B355A" w:rsidRDefault="0091582D" w:rsidP="004B355A">
            <w:pPr>
              <w:jc w:val="center"/>
              <w:rPr>
                <w:b/>
                <w:bCs/>
                <w:sz w:val="24"/>
                <w:szCs w:val="24"/>
                <w:lang w:val="id-ID"/>
              </w:rPr>
            </w:pPr>
            <w:r w:rsidRPr="004B355A">
              <w:rPr>
                <w:b/>
                <w:bCs/>
                <w:sz w:val="24"/>
                <w:szCs w:val="24"/>
                <w:lang w:val="id-ID"/>
              </w:rPr>
              <w:t>Rencana Tindak Lanjut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3E6C11" w14:textId="77777777" w:rsidR="0091582D" w:rsidRPr="004B355A" w:rsidRDefault="0091582D" w:rsidP="004B355A">
            <w:pPr>
              <w:jc w:val="center"/>
              <w:rPr>
                <w:b/>
                <w:bCs/>
                <w:sz w:val="24"/>
                <w:szCs w:val="24"/>
                <w:lang w:val="id-ID"/>
              </w:rPr>
            </w:pPr>
            <w:r w:rsidRPr="004B355A">
              <w:rPr>
                <w:b/>
                <w:bCs/>
                <w:sz w:val="24"/>
                <w:szCs w:val="24"/>
                <w:lang w:val="id-ID"/>
              </w:rPr>
              <w:t>Rencana Pengembangan</w:t>
            </w:r>
          </w:p>
        </w:tc>
      </w:tr>
      <w:tr w:rsidR="0091582D" w:rsidRPr="004B355A" w14:paraId="0B20070D" w14:textId="77777777" w:rsidTr="0091582D">
        <w:tc>
          <w:tcPr>
            <w:tcW w:w="622" w:type="dxa"/>
            <w:tcBorders>
              <w:top w:val="single" w:sz="4" w:space="0" w:color="auto"/>
              <w:left w:val="single" w:sz="4" w:space="0" w:color="auto"/>
              <w:bottom w:val="single" w:sz="4" w:space="0" w:color="auto"/>
              <w:right w:val="single" w:sz="4" w:space="0" w:color="auto"/>
            </w:tcBorders>
            <w:hideMark/>
          </w:tcPr>
          <w:p w14:paraId="50E46C7F" w14:textId="77777777" w:rsidR="0091582D" w:rsidRPr="004B355A" w:rsidRDefault="0091582D" w:rsidP="004B355A">
            <w:pPr>
              <w:rPr>
                <w:sz w:val="24"/>
                <w:szCs w:val="24"/>
                <w:lang w:val="id-ID"/>
              </w:rPr>
            </w:pPr>
            <w:r w:rsidRPr="004B355A">
              <w:rPr>
                <w:sz w:val="24"/>
                <w:szCs w:val="24"/>
                <w:lang w:val="id-ID"/>
              </w:rPr>
              <w:t>1</w:t>
            </w:r>
          </w:p>
        </w:tc>
        <w:tc>
          <w:tcPr>
            <w:tcW w:w="1505" w:type="dxa"/>
            <w:tcBorders>
              <w:top w:val="single" w:sz="4" w:space="0" w:color="auto"/>
              <w:left w:val="single" w:sz="4" w:space="0" w:color="auto"/>
              <w:bottom w:val="single" w:sz="4" w:space="0" w:color="auto"/>
              <w:right w:val="single" w:sz="4" w:space="0" w:color="auto"/>
            </w:tcBorders>
            <w:hideMark/>
          </w:tcPr>
          <w:p w14:paraId="6623223F" w14:textId="64B21296" w:rsidR="0091582D" w:rsidRPr="004B355A" w:rsidRDefault="0091582D" w:rsidP="004B355A">
            <w:pPr>
              <w:rPr>
                <w:sz w:val="24"/>
                <w:szCs w:val="24"/>
                <w:lang w:val="id-ID"/>
              </w:rPr>
            </w:pPr>
            <w:r w:rsidRPr="004B355A">
              <w:rPr>
                <w:sz w:val="24"/>
                <w:szCs w:val="24"/>
                <w:lang w:val="id-ID"/>
              </w:rPr>
              <w:t xml:space="preserve">Sumber daya </w:t>
            </w:r>
            <w:r w:rsidR="003E18BA" w:rsidRPr="004B355A">
              <w:rPr>
                <w:sz w:val="24"/>
                <w:szCs w:val="24"/>
                <w:lang w:val="id-ID"/>
              </w:rPr>
              <w:t>Dosen</w:t>
            </w:r>
          </w:p>
        </w:tc>
        <w:tc>
          <w:tcPr>
            <w:tcW w:w="1309" w:type="dxa"/>
            <w:tcBorders>
              <w:top w:val="single" w:sz="4" w:space="0" w:color="auto"/>
              <w:left w:val="single" w:sz="4" w:space="0" w:color="auto"/>
              <w:bottom w:val="single" w:sz="4" w:space="0" w:color="auto"/>
              <w:right w:val="single" w:sz="4" w:space="0" w:color="auto"/>
            </w:tcBorders>
            <w:hideMark/>
          </w:tcPr>
          <w:p w14:paraId="6CE5AA1E" w14:textId="77777777" w:rsidR="0091582D" w:rsidRPr="004B355A" w:rsidRDefault="0091582D" w:rsidP="004B355A">
            <w:pPr>
              <w:rPr>
                <w:sz w:val="24"/>
                <w:szCs w:val="24"/>
              </w:rPr>
            </w:pPr>
            <w:r w:rsidRPr="004B355A">
              <w:rPr>
                <w:sz w:val="24"/>
                <w:szCs w:val="24"/>
              </w:rPr>
              <w:t>76%</w:t>
            </w:r>
          </w:p>
        </w:tc>
        <w:tc>
          <w:tcPr>
            <w:tcW w:w="2093" w:type="dxa"/>
            <w:tcBorders>
              <w:top w:val="single" w:sz="4" w:space="0" w:color="auto"/>
              <w:left w:val="single" w:sz="4" w:space="0" w:color="auto"/>
              <w:bottom w:val="single" w:sz="4" w:space="0" w:color="auto"/>
              <w:right w:val="single" w:sz="4" w:space="0" w:color="auto"/>
            </w:tcBorders>
            <w:hideMark/>
          </w:tcPr>
          <w:p w14:paraId="41BC3BEE"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melakukan pelatihan untuk </w:t>
            </w:r>
            <w:proofErr w:type="spellStart"/>
            <w:r w:rsidRPr="004B355A">
              <w:rPr>
                <w:sz w:val="24"/>
                <w:szCs w:val="24"/>
                <w:lang w:val="id-ID"/>
              </w:rPr>
              <w:t>meningkatan</w:t>
            </w:r>
            <w:proofErr w:type="spellEnd"/>
            <w:r w:rsidRPr="004B355A">
              <w:rPr>
                <w:sz w:val="24"/>
                <w:szCs w:val="24"/>
                <w:lang w:val="id-ID"/>
              </w:rPr>
              <w:t xml:space="preserve"> </w:t>
            </w:r>
            <w:proofErr w:type="spellStart"/>
            <w:r w:rsidRPr="004B355A">
              <w:rPr>
                <w:sz w:val="24"/>
                <w:szCs w:val="24"/>
                <w:lang w:val="id-ID"/>
              </w:rPr>
              <w:t>soft</w:t>
            </w:r>
            <w:proofErr w:type="spellEnd"/>
            <w:r w:rsidRPr="004B355A">
              <w:rPr>
                <w:sz w:val="24"/>
                <w:szCs w:val="24"/>
                <w:lang w:val="id-ID"/>
              </w:rPr>
              <w:t xml:space="preserve"> </w:t>
            </w:r>
            <w:proofErr w:type="spellStart"/>
            <w:r w:rsidRPr="004B355A">
              <w:rPr>
                <w:sz w:val="24"/>
                <w:szCs w:val="24"/>
                <w:lang w:val="id-ID"/>
              </w:rPr>
              <w:t>skill</w:t>
            </w:r>
            <w:proofErr w:type="spellEnd"/>
            <w:r w:rsidRPr="004B355A">
              <w:rPr>
                <w:sz w:val="24"/>
                <w:szCs w:val="24"/>
                <w:lang w:val="id-ID"/>
              </w:rPr>
              <w:t xml:space="preserve"> dosen</w:t>
            </w:r>
          </w:p>
        </w:tc>
        <w:tc>
          <w:tcPr>
            <w:tcW w:w="2409" w:type="dxa"/>
            <w:tcBorders>
              <w:top w:val="single" w:sz="4" w:space="0" w:color="auto"/>
              <w:left w:val="single" w:sz="4" w:space="0" w:color="auto"/>
              <w:bottom w:val="single" w:sz="4" w:space="0" w:color="auto"/>
              <w:right w:val="single" w:sz="4" w:space="0" w:color="auto"/>
            </w:tcBorders>
            <w:hideMark/>
          </w:tcPr>
          <w:p w14:paraId="6D53FD30"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akan mendorong dosen </w:t>
            </w:r>
            <w:proofErr w:type="spellStart"/>
            <w:r w:rsidRPr="004B355A">
              <w:rPr>
                <w:sz w:val="24"/>
                <w:szCs w:val="24"/>
                <w:lang w:val="id-ID"/>
              </w:rPr>
              <w:t>meningupdate</w:t>
            </w:r>
            <w:proofErr w:type="spellEnd"/>
            <w:r w:rsidRPr="004B355A">
              <w:rPr>
                <w:sz w:val="24"/>
                <w:szCs w:val="24"/>
                <w:lang w:val="id-ID"/>
              </w:rPr>
              <w:t xml:space="preserve"> kegiatan di SISTER</w:t>
            </w:r>
          </w:p>
        </w:tc>
        <w:tc>
          <w:tcPr>
            <w:tcW w:w="2552" w:type="dxa"/>
            <w:tcBorders>
              <w:top w:val="single" w:sz="4" w:space="0" w:color="auto"/>
              <w:left w:val="single" w:sz="4" w:space="0" w:color="auto"/>
              <w:bottom w:val="single" w:sz="4" w:space="0" w:color="auto"/>
              <w:right w:val="single" w:sz="4" w:space="0" w:color="auto"/>
            </w:tcBorders>
            <w:hideMark/>
          </w:tcPr>
          <w:p w14:paraId="4A251193"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akan mendorong dosen meningkatkan jabatan fungsional Lektor kepala 400</w:t>
            </w:r>
          </w:p>
        </w:tc>
      </w:tr>
    </w:tbl>
    <w:p w14:paraId="66BB3E9C" w14:textId="77777777" w:rsidR="0091582D" w:rsidRDefault="0091582D" w:rsidP="00E25088">
      <w:pPr>
        <w:rPr>
          <w:szCs w:val="22"/>
          <w:lang w:val="id-ID" w:eastAsia="en-US"/>
        </w:rPr>
      </w:pPr>
      <w:r>
        <w:rPr>
          <w:lang w:val="id-ID"/>
        </w:rPr>
        <w:t xml:space="preserve"> </w:t>
      </w:r>
    </w:p>
    <w:p w14:paraId="385DCC0D" w14:textId="77777777" w:rsidR="0091582D" w:rsidRPr="00E25088" w:rsidRDefault="0091582D" w:rsidP="00E25088">
      <w:pPr>
        <w:rPr>
          <w:b/>
          <w:bCs/>
          <w:lang w:val="id-ID"/>
        </w:rPr>
      </w:pPr>
      <w:r w:rsidRPr="00E25088">
        <w:rPr>
          <w:b/>
          <w:bCs/>
          <w:lang w:val="id-ID"/>
        </w:rPr>
        <w:t>Kriteria 5</w:t>
      </w:r>
      <w:r w:rsidRPr="00E25088">
        <w:rPr>
          <w:b/>
          <w:bCs/>
          <w:lang w:val="id-ID"/>
        </w:rPr>
        <w:tab/>
        <w:t xml:space="preserve">: Keuangan, Sarana dan Prasarana </w:t>
      </w:r>
    </w:p>
    <w:p w14:paraId="0169DF5A" w14:textId="77777777" w:rsidR="0091582D" w:rsidRDefault="0091582D" w:rsidP="00E25088">
      <w:pPr>
        <w:rPr>
          <w:lang w:val="id-ID"/>
        </w:rPr>
      </w:pPr>
    </w:p>
    <w:tbl>
      <w:tblPr>
        <w:tblStyle w:val="TableGrid"/>
        <w:tblW w:w="10490" w:type="dxa"/>
        <w:tblInd w:w="-1139" w:type="dxa"/>
        <w:tblLook w:val="04A0" w:firstRow="1" w:lastRow="0" w:firstColumn="1" w:lastColumn="0" w:noHBand="0" w:noVBand="1"/>
      </w:tblPr>
      <w:tblGrid>
        <w:gridCol w:w="709"/>
        <w:gridCol w:w="1418"/>
        <w:gridCol w:w="1309"/>
        <w:gridCol w:w="2093"/>
        <w:gridCol w:w="2409"/>
        <w:gridCol w:w="2552"/>
      </w:tblGrid>
      <w:tr w:rsidR="0091582D" w:rsidRPr="004B355A" w14:paraId="58DC5D6E" w14:textId="77777777" w:rsidTr="0091582D">
        <w:tc>
          <w:tcPr>
            <w:tcW w:w="709" w:type="dxa"/>
            <w:tcBorders>
              <w:top w:val="single" w:sz="4" w:space="0" w:color="auto"/>
              <w:left w:val="single" w:sz="4" w:space="0" w:color="auto"/>
              <w:bottom w:val="single" w:sz="4" w:space="0" w:color="auto"/>
              <w:right w:val="single" w:sz="4" w:space="0" w:color="auto"/>
            </w:tcBorders>
            <w:vAlign w:val="center"/>
            <w:hideMark/>
          </w:tcPr>
          <w:p w14:paraId="55AA1DE4" w14:textId="77777777" w:rsidR="0091582D" w:rsidRPr="004B355A" w:rsidRDefault="0091582D" w:rsidP="004B355A">
            <w:pPr>
              <w:rPr>
                <w:b/>
                <w:bCs/>
                <w:sz w:val="24"/>
                <w:szCs w:val="24"/>
                <w:lang w:val="id-ID"/>
              </w:rPr>
            </w:pPr>
            <w:proofErr w:type="spellStart"/>
            <w:r w:rsidRPr="004B355A">
              <w:rPr>
                <w:b/>
                <w:bCs/>
                <w:sz w:val="24"/>
                <w:szCs w:val="24"/>
                <w:lang w:val="id-ID"/>
              </w:rPr>
              <w:t>No</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7A499562" w14:textId="77777777" w:rsidR="0091582D" w:rsidRPr="004B355A" w:rsidRDefault="0091582D" w:rsidP="004B355A">
            <w:pPr>
              <w:rPr>
                <w:b/>
                <w:bCs/>
                <w:sz w:val="24"/>
                <w:szCs w:val="24"/>
                <w:lang w:val="id-ID"/>
              </w:rPr>
            </w:pPr>
            <w:r w:rsidRPr="004B355A">
              <w:rPr>
                <w:b/>
                <w:bCs/>
                <w:sz w:val="24"/>
                <w:szCs w:val="24"/>
                <w:lang w:val="id-ID"/>
              </w:rPr>
              <w:t>Indikator</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3F4C8EF" w14:textId="77777777" w:rsidR="0091582D" w:rsidRPr="004B355A" w:rsidRDefault="0091582D" w:rsidP="004B355A">
            <w:pPr>
              <w:rPr>
                <w:b/>
                <w:bCs/>
                <w:sz w:val="24"/>
                <w:szCs w:val="24"/>
              </w:rPr>
            </w:pPr>
            <w:proofErr w:type="spellStart"/>
            <w:r w:rsidRPr="004B355A">
              <w:rPr>
                <w:b/>
                <w:bCs/>
                <w:sz w:val="24"/>
                <w:szCs w:val="24"/>
              </w:rPr>
              <w:t>Presentase</w:t>
            </w:r>
            <w:proofErr w:type="spellEnd"/>
          </w:p>
        </w:tc>
        <w:tc>
          <w:tcPr>
            <w:tcW w:w="2093" w:type="dxa"/>
            <w:tcBorders>
              <w:top w:val="single" w:sz="4" w:space="0" w:color="auto"/>
              <w:left w:val="single" w:sz="4" w:space="0" w:color="auto"/>
              <w:bottom w:val="single" w:sz="4" w:space="0" w:color="auto"/>
              <w:right w:val="single" w:sz="4" w:space="0" w:color="auto"/>
            </w:tcBorders>
            <w:vAlign w:val="center"/>
            <w:hideMark/>
          </w:tcPr>
          <w:p w14:paraId="10CD6E3D" w14:textId="77777777" w:rsidR="0091582D" w:rsidRPr="004B355A" w:rsidRDefault="0091582D" w:rsidP="004B355A">
            <w:pPr>
              <w:rPr>
                <w:b/>
                <w:bCs/>
                <w:sz w:val="24"/>
                <w:szCs w:val="24"/>
                <w:lang w:val="id-ID"/>
              </w:rPr>
            </w:pPr>
            <w:r w:rsidRPr="004B355A">
              <w:rPr>
                <w:b/>
                <w:bCs/>
                <w:sz w:val="24"/>
                <w:szCs w:val="24"/>
                <w:lang w:val="id-ID"/>
              </w:rPr>
              <w:t>Capaian Tahun Sebelumnya 2019-2020</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40AE5EA" w14:textId="77777777" w:rsidR="0091582D" w:rsidRPr="004B355A" w:rsidRDefault="0091582D" w:rsidP="004B355A">
            <w:pPr>
              <w:rPr>
                <w:b/>
                <w:bCs/>
                <w:sz w:val="24"/>
                <w:szCs w:val="24"/>
                <w:lang w:val="id-ID"/>
              </w:rPr>
            </w:pPr>
            <w:r w:rsidRPr="004B355A">
              <w:rPr>
                <w:b/>
                <w:bCs/>
                <w:sz w:val="24"/>
                <w:szCs w:val="24"/>
                <w:lang w:val="id-ID"/>
              </w:rPr>
              <w:t>Rencana Tindak Lanjut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1230DFD" w14:textId="77777777" w:rsidR="0091582D" w:rsidRPr="004B355A" w:rsidRDefault="0091582D" w:rsidP="004B355A">
            <w:pPr>
              <w:rPr>
                <w:b/>
                <w:bCs/>
                <w:sz w:val="24"/>
                <w:szCs w:val="24"/>
                <w:lang w:val="id-ID"/>
              </w:rPr>
            </w:pPr>
            <w:r w:rsidRPr="004B355A">
              <w:rPr>
                <w:b/>
                <w:bCs/>
                <w:sz w:val="24"/>
                <w:szCs w:val="24"/>
                <w:lang w:val="id-ID"/>
              </w:rPr>
              <w:t>Rencana Pengembangan</w:t>
            </w:r>
          </w:p>
        </w:tc>
      </w:tr>
      <w:tr w:rsidR="0091582D" w:rsidRPr="004B355A" w14:paraId="3EED4F4D" w14:textId="77777777" w:rsidTr="0091582D">
        <w:tc>
          <w:tcPr>
            <w:tcW w:w="709" w:type="dxa"/>
            <w:tcBorders>
              <w:top w:val="single" w:sz="4" w:space="0" w:color="auto"/>
              <w:left w:val="single" w:sz="4" w:space="0" w:color="auto"/>
              <w:bottom w:val="single" w:sz="4" w:space="0" w:color="auto"/>
              <w:right w:val="single" w:sz="4" w:space="0" w:color="auto"/>
            </w:tcBorders>
            <w:hideMark/>
          </w:tcPr>
          <w:p w14:paraId="18F9197C" w14:textId="77777777" w:rsidR="0091582D" w:rsidRPr="004B355A" w:rsidRDefault="0091582D" w:rsidP="004B355A">
            <w:pPr>
              <w:rPr>
                <w:sz w:val="24"/>
                <w:szCs w:val="24"/>
                <w:lang w:val="id-ID"/>
              </w:rPr>
            </w:pPr>
            <w:r w:rsidRPr="004B355A">
              <w:rPr>
                <w:sz w:val="24"/>
                <w:szCs w:val="24"/>
                <w:lang w:val="id-ID"/>
              </w:rPr>
              <w:t>1</w:t>
            </w:r>
          </w:p>
        </w:tc>
        <w:tc>
          <w:tcPr>
            <w:tcW w:w="1418" w:type="dxa"/>
            <w:tcBorders>
              <w:top w:val="single" w:sz="4" w:space="0" w:color="auto"/>
              <w:left w:val="single" w:sz="4" w:space="0" w:color="auto"/>
              <w:bottom w:val="single" w:sz="4" w:space="0" w:color="auto"/>
              <w:right w:val="single" w:sz="4" w:space="0" w:color="auto"/>
            </w:tcBorders>
            <w:hideMark/>
          </w:tcPr>
          <w:p w14:paraId="27535954" w14:textId="77777777" w:rsidR="0091582D" w:rsidRPr="004B355A" w:rsidRDefault="0091582D" w:rsidP="004B355A">
            <w:pPr>
              <w:rPr>
                <w:sz w:val="24"/>
                <w:szCs w:val="24"/>
                <w:lang w:val="id-ID"/>
              </w:rPr>
            </w:pPr>
            <w:r w:rsidRPr="004B355A">
              <w:rPr>
                <w:sz w:val="24"/>
                <w:szCs w:val="24"/>
                <w:lang w:val="id-ID"/>
              </w:rPr>
              <w:t>Keuangan, sarana dan prasarana</w:t>
            </w:r>
          </w:p>
        </w:tc>
        <w:tc>
          <w:tcPr>
            <w:tcW w:w="1309" w:type="dxa"/>
            <w:tcBorders>
              <w:top w:val="single" w:sz="4" w:space="0" w:color="auto"/>
              <w:left w:val="single" w:sz="4" w:space="0" w:color="auto"/>
              <w:bottom w:val="single" w:sz="4" w:space="0" w:color="auto"/>
              <w:right w:val="single" w:sz="4" w:space="0" w:color="auto"/>
            </w:tcBorders>
            <w:hideMark/>
          </w:tcPr>
          <w:p w14:paraId="4396B698" w14:textId="77777777" w:rsidR="0091582D" w:rsidRPr="004B355A" w:rsidRDefault="0091582D" w:rsidP="004B355A">
            <w:pPr>
              <w:rPr>
                <w:sz w:val="24"/>
                <w:szCs w:val="24"/>
              </w:rPr>
            </w:pPr>
            <w:r w:rsidRPr="004B355A">
              <w:rPr>
                <w:sz w:val="24"/>
                <w:szCs w:val="24"/>
              </w:rPr>
              <w:t>78%</w:t>
            </w:r>
          </w:p>
        </w:tc>
        <w:tc>
          <w:tcPr>
            <w:tcW w:w="2093" w:type="dxa"/>
            <w:tcBorders>
              <w:top w:val="single" w:sz="4" w:space="0" w:color="auto"/>
              <w:left w:val="single" w:sz="4" w:space="0" w:color="auto"/>
              <w:bottom w:val="single" w:sz="4" w:space="0" w:color="auto"/>
              <w:right w:val="single" w:sz="4" w:space="0" w:color="auto"/>
            </w:tcBorders>
            <w:hideMark/>
          </w:tcPr>
          <w:p w14:paraId="07E7BF36" w14:textId="77777777" w:rsidR="0091582D" w:rsidRPr="004B355A" w:rsidRDefault="0091582D" w:rsidP="004B355A">
            <w:pPr>
              <w:rPr>
                <w:sz w:val="24"/>
                <w:szCs w:val="24"/>
                <w:lang w:val="id-ID"/>
              </w:rPr>
            </w:pPr>
            <w:r w:rsidRPr="004B355A">
              <w:rPr>
                <w:sz w:val="24"/>
                <w:szCs w:val="24"/>
                <w:lang w:val="id-ID"/>
              </w:rPr>
              <w:t>Memelihara sarana prasarana yang ada.</w:t>
            </w:r>
          </w:p>
        </w:tc>
        <w:tc>
          <w:tcPr>
            <w:tcW w:w="2409" w:type="dxa"/>
            <w:tcBorders>
              <w:top w:val="single" w:sz="4" w:space="0" w:color="auto"/>
              <w:left w:val="single" w:sz="4" w:space="0" w:color="auto"/>
              <w:bottom w:val="single" w:sz="4" w:space="0" w:color="auto"/>
              <w:right w:val="single" w:sz="4" w:space="0" w:color="auto"/>
            </w:tcBorders>
            <w:hideMark/>
          </w:tcPr>
          <w:p w14:paraId="609F33DC" w14:textId="77777777" w:rsidR="0091582D" w:rsidRPr="004B355A" w:rsidRDefault="0091582D" w:rsidP="004B355A">
            <w:pPr>
              <w:rPr>
                <w:sz w:val="24"/>
                <w:szCs w:val="24"/>
                <w:lang w:val="id-ID"/>
              </w:rPr>
            </w:pPr>
            <w:r w:rsidRPr="004B355A">
              <w:rPr>
                <w:sz w:val="24"/>
                <w:szCs w:val="24"/>
                <w:lang w:val="id-ID"/>
              </w:rPr>
              <w:t xml:space="preserve">Menambah fasilitas sarana dan prasarana untuk mahasiswa dan dosen </w:t>
            </w:r>
          </w:p>
        </w:tc>
        <w:tc>
          <w:tcPr>
            <w:tcW w:w="2552" w:type="dxa"/>
            <w:tcBorders>
              <w:top w:val="single" w:sz="4" w:space="0" w:color="auto"/>
              <w:left w:val="single" w:sz="4" w:space="0" w:color="auto"/>
              <w:bottom w:val="single" w:sz="4" w:space="0" w:color="auto"/>
              <w:right w:val="single" w:sz="4" w:space="0" w:color="auto"/>
            </w:tcBorders>
            <w:hideMark/>
          </w:tcPr>
          <w:p w14:paraId="5695766E" w14:textId="68917F59" w:rsidR="0091582D" w:rsidRPr="004B355A" w:rsidRDefault="0091582D" w:rsidP="004B355A">
            <w:pPr>
              <w:rPr>
                <w:sz w:val="24"/>
                <w:szCs w:val="24"/>
                <w:lang w:val="id-ID"/>
              </w:rPr>
            </w:pPr>
            <w:r w:rsidRPr="004B355A">
              <w:rPr>
                <w:sz w:val="24"/>
                <w:szCs w:val="24"/>
                <w:lang w:val="id-ID"/>
              </w:rPr>
              <w:t>Menambah e-</w:t>
            </w:r>
            <w:proofErr w:type="spellStart"/>
            <w:r w:rsidRPr="004B355A">
              <w:rPr>
                <w:sz w:val="24"/>
                <w:szCs w:val="24"/>
                <w:lang w:val="id-ID"/>
              </w:rPr>
              <w:t>journal</w:t>
            </w:r>
            <w:proofErr w:type="spellEnd"/>
            <w:r w:rsidRPr="004B355A">
              <w:rPr>
                <w:sz w:val="24"/>
                <w:szCs w:val="24"/>
                <w:lang w:val="id-ID"/>
              </w:rPr>
              <w:t xml:space="preserve"> yang berlangganan yang mudah diakses oleh mahasiswa dan dosen khususnya </w:t>
            </w:r>
            <w:proofErr w:type="spellStart"/>
            <w:r w:rsidR="003E18BA" w:rsidRPr="004B355A">
              <w:rPr>
                <w:sz w:val="24"/>
                <w:szCs w:val="24"/>
                <w:lang w:val="id-ID"/>
              </w:rPr>
              <w:t>Prodi</w:t>
            </w:r>
            <w:proofErr w:type="spellEnd"/>
            <w:r w:rsidR="003E18BA" w:rsidRPr="004B355A">
              <w:rPr>
                <w:sz w:val="24"/>
                <w:szCs w:val="24"/>
                <w:lang w:val="id-ID"/>
              </w:rPr>
              <w:t xml:space="preserve"> Hubungan Internasional</w:t>
            </w:r>
          </w:p>
        </w:tc>
      </w:tr>
    </w:tbl>
    <w:p w14:paraId="3FC81BDE" w14:textId="77777777" w:rsidR="00E25088" w:rsidRDefault="00E25088" w:rsidP="00E25088">
      <w:pPr>
        <w:rPr>
          <w:lang w:val="id-ID"/>
        </w:rPr>
      </w:pPr>
    </w:p>
    <w:p w14:paraId="0D5A9701" w14:textId="4AA53AA8" w:rsidR="0091582D" w:rsidRDefault="0091582D" w:rsidP="00E25088">
      <w:pPr>
        <w:rPr>
          <w:b/>
          <w:bCs/>
          <w:lang w:val="id-ID"/>
        </w:rPr>
      </w:pPr>
      <w:r w:rsidRPr="00E25088">
        <w:rPr>
          <w:b/>
          <w:bCs/>
          <w:lang w:val="id-ID"/>
        </w:rPr>
        <w:t>Kriteria 6</w:t>
      </w:r>
      <w:r w:rsidRPr="00E25088">
        <w:rPr>
          <w:b/>
          <w:bCs/>
          <w:lang w:val="id-ID"/>
        </w:rPr>
        <w:tab/>
        <w:t>: Pendidikan</w:t>
      </w:r>
    </w:p>
    <w:p w14:paraId="72BE7FA4" w14:textId="77777777" w:rsidR="00E25088" w:rsidRPr="00E25088" w:rsidRDefault="00E25088" w:rsidP="00E25088">
      <w:pPr>
        <w:rPr>
          <w:b/>
          <w:bCs/>
          <w:lang w:val="id-ID"/>
        </w:rPr>
      </w:pPr>
    </w:p>
    <w:tbl>
      <w:tblPr>
        <w:tblStyle w:val="TableGrid"/>
        <w:tblW w:w="10632" w:type="dxa"/>
        <w:tblInd w:w="-1139" w:type="dxa"/>
        <w:tblLook w:val="04A0" w:firstRow="1" w:lastRow="0" w:firstColumn="1" w:lastColumn="0" w:noHBand="0" w:noVBand="1"/>
      </w:tblPr>
      <w:tblGrid>
        <w:gridCol w:w="709"/>
        <w:gridCol w:w="1985"/>
        <w:gridCol w:w="1309"/>
        <w:gridCol w:w="2454"/>
        <w:gridCol w:w="2048"/>
        <w:gridCol w:w="2127"/>
      </w:tblGrid>
      <w:tr w:rsidR="0091582D" w:rsidRPr="004B355A" w14:paraId="680AB890" w14:textId="77777777" w:rsidTr="0091582D">
        <w:tc>
          <w:tcPr>
            <w:tcW w:w="709" w:type="dxa"/>
            <w:tcBorders>
              <w:top w:val="single" w:sz="4" w:space="0" w:color="auto"/>
              <w:left w:val="single" w:sz="4" w:space="0" w:color="auto"/>
              <w:bottom w:val="single" w:sz="4" w:space="0" w:color="auto"/>
              <w:right w:val="single" w:sz="4" w:space="0" w:color="auto"/>
            </w:tcBorders>
            <w:vAlign w:val="center"/>
            <w:hideMark/>
          </w:tcPr>
          <w:p w14:paraId="675FC027" w14:textId="77777777" w:rsidR="0091582D" w:rsidRPr="004B355A" w:rsidRDefault="0091582D" w:rsidP="004B355A">
            <w:pPr>
              <w:jc w:val="center"/>
              <w:rPr>
                <w:b/>
                <w:bCs/>
                <w:sz w:val="24"/>
                <w:szCs w:val="24"/>
                <w:lang w:val="id-ID"/>
              </w:rPr>
            </w:pPr>
            <w:proofErr w:type="spellStart"/>
            <w:r w:rsidRPr="004B355A">
              <w:rPr>
                <w:b/>
                <w:bCs/>
                <w:sz w:val="24"/>
                <w:szCs w:val="24"/>
                <w:lang w:val="id-ID"/>
              </w:rPr>
              <w:t>No</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5F5B7A3F" w14:textId="77777777" w:rsidR="0091582D" w:rsidRPr="004B355A" w:rsidRDefault="0091582D" w:rsidP="004B355A">
            <w:pPr>
              <w:jc w:val="center"/>
              <w:rPr>
                <w:b/>
                <w:bCs/>
                <w:sz w:val="24"/>
                <w:szCs w:val="24"/>
                <w:lang w:val="id-ID"/>
              </w:rPr>
            </w:pPr>
            <w:r w:rsidRPr="004B355A">
              <w:rPr>
                <w:b/>
                <w:bCs/>
                <w:sz w:val="24"/>
                <w:szCs w:val="24"/>
                <w:lang w:val="id-ID"/>
              </w:rPr>
              <w:t>Indikator</w:t>
            </w:r>
          </w:p>
        </w:tc>
        <w:tc>
          <w:tcPr>
            <w:tcW w:w="1309" w:type="dxa"/>
            <w:tcBorders>
              <w:top w:val="single" w:sz="4" w:space="0" w:color="auto"/>
              <w:left w:val="single" w:sz="4" w:space="0" w:color="auto"/>
              <w:bottom w:val="single" w:sz="4" w:space="0" w:color="auto"/>
              <w:right w:val="single" w:sz="4" w:space="0" w:color="auto"/>
            </w:tcBorders>
            <w:vAlign w:val="center"/>
            <w:hideMark/>
          </w:tcPr>
          <w:p w14:paraId="536DBA2C" w14:textId="77777777" w:rsidR="0091582D" w:rsidRPr="004B355A" w:rsidRDefault="0091582D" w:rsidP="004B355A">
            <w:pPr>
              <w:jc w:val="center"/>
              <w:rPr>
                <w:b/>
                <w:bCs/>
                <w:sz w:val="24"/>
                <w:szCs w:val="24"/>
              </w:rPr>
            </w:pPr>
            <w:proofErr w:type="spellStart"/>
            <w:r w:rsidRPr="004B355A">
              <w:rPr>
                <w:b/>
                <w:bCs/>
                <w:sz w:val="24"/>
                <w:szCs w:val="24"/>
              </w:rPr>
              <w:t>Presentase</w:t>
            </w:r>
            <w:proofErr w:type="spellEnd"/>
          </w:p>
        </w:tc>
        <w:tc>
          <w:tcPr>
            <w:tcW w:w="2454" w:type="dxa"/>
            <w:tcBorders>
              <w:top w:val="single" w:sz="4" w:space="0" w:color="auto"/>
              <w:left w:val="single" w:sz="4" w:space="0" w:color="auto"/>
              <w:bottom w:val="single" w:sz="4" w:space="0" w:color="auto"/>
              <w:right w:val="single" w:sz="4" w:space="0" w:color="auto"/>
            </w:tcBorders>
            <w:vAlign w:val="center"/>
            <w:hideMark/>
          </w:tcPr>
          <w:p w14:paraId="338C0A6B" w14:textId="77777777" w:rsidR="0091582D" w:rsidRPr="004B355A" w:rsidRDefault="0091582D" w:rsidP="004B355A">
            <w:pPr>
              <w:jc w:val="center"/>
              <w:rPr>
                <w:b/>
                <w:bCs/>
                <w:sz w:val="24"/>
                <w:szCs w:val="24"/>
                <w:lang w:val="id-ID"/>
              </w:rPr>
            </w:pPr>
            <w:r w:rsidRPr="004B355A">
              <w:rPr>
                <w:b/>
                <w:bCs/>
                <w:sz w:val="24"/>
                <w:szCs w:val="24"/>
                <w:lang w:val="id-ID"/>
              </w:rPr>
              <w:t>Capaian Tahun Sebelumnya 2019-2020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E787BF2" w14:textId="77777777" w:rsidR="0091582D" w:rsidRPr="004B355A" w:rsidRDefault="0091582D" w:rsidP="004B355A">
            <w:pPr>
              <w:jc w:val="center"/>
              <w:rPr>
                <w:b/>
                <w:bCs/>
                <w:sz w:val="24"/>
                <w:szCs w:val="24"/>
                <w:lang w:val="id-ID"/>
              </w:rPr>
            </w:pPr>
            <w:r w:rsidRPr="004B355A">
              <w:rPr>
                <w:b/>
                <w:bCs/>
                <w:sz w:val="24"/>
                <w:szCs w:val="24"/>
                <w:lang w:val="id-ID"/>
              </w:rPr>
              <w:t>Rencana Tindak Lanjut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F37BAEC" w14:textId="77777777" w:rsidR="0091582D" w:rsidRPr="004B355A" w:rsidRDefault="0091582D" w:rsidP="004B355A">
            <w:pPr>
              <w:jc w:val="center"/>
              <w:rPr>
                <w:b/>
                <w:bCs/>
                <w:sz w:val="24"/>
                <w:szCs w:val="24"/>
                <w:lang w:val="id-ID"/>
              </w:rPr>
            </w:pPr>
            <w:r w:rsidRPr="004B355A">
              <w:rPr>
                <w:b/>
                <w:bCs/>
                <w:sz w:val="24"/>
                <w:szCs w:val="24"/>
                <w:lang w:val="id-ID"/>
              </w:rPr>
              <w:t>Rencana Pengembangan</w:t>
            </w:r>
          </w:p>
        </w:tc>
      </w:tr>
      <w:tr w:rsidR="0091582D" w:rsidRPr="004B355A" w14:paraId="0D2EBCDD" w14:textId="77777777" w:rsidTr="0091582D">
        <w:tc>
          <w:tcPr>
            <w:tcW w:w="709" w:type="dxa"/>
            <w:tcBorders>
              <w:top w:val="single" w:sz="4" w:space="0" w:color="auto"/>
              <w:left w:val="single" w:sz="4" w:space="0" w:color="auto"/>
              <w:bottom w:val="single" w:sz="4" w:space="0" w:color="auto"/>
              <w:right w:val="single" w:sz="4" w:space="0" w:color="auto"/>
            </w:tcBorders>
            <w:hideMark/>
          </w:tcPr>
          <w:p w14:paraId="7E575B6D" w14:textId="77777777" w:rsidR="0091582D" w:rsidRPr="004B355A" w:rsidRDefault="0091582D" w:rsidP="004B355A">
            <w:pPr>
              <w:rPr>
                <w:sz w:val="24"/>
                <w:szCs w:val="24"/>
                <w:lang w:val="id-ID"/>
              </w:rPr>
            </w:pPr>
            <w:r w:rsidRPr="004B355A">
              <w:rPr>
                <w:sz w:val="24"/>
                <w:szCs w:val="24"/>
                <w:lang w:val="id-ID"/>
              </w:rPr>
              <w:t>1</w:t>
            </w:r>
          </w:p>
        </w:tc>
        <w:tc>
          <w:tcPr>
            <w:tcW w:w="1985" w:type="dxa"/>
            <w:tcBorders>
              <w:top w:val="single" w:sz="4" w:space="0" w:color="auto"/>
              <w:left w:val="single" w:sz="4" w:space="0" w:color="auto"/>
              <w:bottom w:val="single" w:sz="4" w:space="0" w:color="auto"/>
              <w:right w:val="single" w:sz="4" w:space="0" w:color="auto"/>
            </w:tcBorders>
            <w:hideMark/>
          </w:tcPr>
          <w:p w14:paraId="785B731C" w14:textId="77777777" w:rsidR="0091582D" w:rsidRPr="004B355A" w:rsidRDefault="0091582D" w:rsidP="004B355A">
            <w:pPr>
              <w:rPr>
                <w:sz w:val="24"/>
                <w:szCs w:val="24"/>
                <w:lang w:val="id-ID"/>
              </w:rPr>
            </w:pPr>
            <w:r w:rsidRPr="004B355A">
              <w:rPr>
                <w:sz w:val="24"/>
                <w:szCs w:val="24"/>
                <w:lang w:val="id-ID"/>
              </w:rPr>
              <w:t>Pendidikan</w:t>
            </w:r>
          </w:p>
        </w:tc>
        <w:tc>
          <w:tcPr>
            <w:tcW w:w="1309" w:type="dxa"/>
            <w:tcBorders>
              <w:top w:val="single" w:sz="4" w:space="0" w:color="auto"/>
              <w:left w:val="single" w:sz="4" w:space="0" w:color="auto"/>
              <w:bottom w:val="single" w:sz="4" w:space="0" w:color="auto"/>
              <w:right w:val="single" w:sz="4" w:space="0" w:color="auto"/>
            </w:tcBorders>
            <w:hideMark/>
          </w:tcPr>
          <w:p w14:paraId="675BE597" w14:textId="77777777" w:rsidR="0091582D" w:rsidRPr="004B355A" w:rsidRDefault="0091582D" w:rsidP="004B355A">
            <w:pPr>
              <w:rPr>
                <w:sz w:val="24"/>
                <w:szCs w:val="24"/>
              </w:rPr>
            </w:pPr>
            <w:r w:rsidRPr="004B355A">
              <w:rPr>
                <w:sz w:val="24"/>
                <w:szCs w:val="24"/>
              </w:rPr>
              <w:t>78%</w:t>
            </w:r>
          </w:p>
        </w:tc>
        <w:tc>
          <w:tcPr>
            <w:tcW w:w="2454" w:type="dxa"/>
            <w:tcBorders>
              <w:top w:val="single" w:sz="4" w:space="0" w:color="auto"/>
              <w:left w:val="single" w:sz="4" w:space="0" w:color="auto"/>
              <w:bottom w:val="single" w:sz="4" w:space="0" w:color="auto"/>
              <w:right w:val="single" w:sz="4" w:space="0" w:color="auto"/>
            </w:tcBorders>
            <w:hideMark/>
          </w:tcPr>
          <w:p w14:paraId="4B83CBC3" w14:textId="77777777" w:rsidR="0091582D" w:rsidRPr="004B355A" w:rsidRDefault="0091582D" w:rsidP="004B355A">
            <w:pPr>
              <w:rPr>
                <w:sz w:val="24"/>
                <w:szCs w:val="24"/>
                <w:lang w:val="id-ID"/>
              </w:rPr>
            </w:pPr>
            <w:r w:rsidRPr="004B355A">
              <w:rPr>
                <w:sz w:val="24"/>
                <w:szCs w:val="24"/>
                <w:lang w:val="id-ID"/>
              </w:rPr>
              <w:t>Dosen melakukan pengajaran secara rutin dan dilakukan secara aktif dan kolaboratif</w:t>
            </w:r>
          </w:p>
        </w:tc>
        <w:tc>
          <w:tcPr>
            <w:tcW w:w="2048" w:type="dxa"/>
            <w:tcBorders>
              <w:top w:val="single" w:sz="4" w:space="0" w:color="auto"/>
              <w:left w:val="single" w:sz="4" w:space="0" w:color="auto"/>
              <w:bottom w:val="single" w:sz="4" w:space="0" w:color="auto"/>
              <w:right w:val="single" w:sz="4" w:space="0" w:color="auto"/>
            </w:tcBorders>
            <w:hideMark/>
          </w:tcPr>
          <w:p w14:paraId="1A2CE5FD"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mengembangkan metode pengajaran </w:t>
            </w:r>
          </w:p>
        </w:tc>
        <w:tc>
          <w:tcPr>
            <w:tcW w:w="2127" w:type="dxa"/>
            <w:tcBorders>
              <w:top w:val="single" w:sz="4" w:space="0" w:color="auto"/>
              <w:left w:val="single" w:sz="4" w:space="0" w:color="auto"/>
              <w:bottom w:val="single" w:sz="4" w:space="0" w:color="auto"/>
              <w:right w:val="single" w:sz="4" w:space="0" w:color="auto"/>
            </w:tcBorders>
            <w:hideMark/>
          </w:tcPr>
          <w:p w14:paraId="477FCED6" w14:textId="7777777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menyesuaikan kurikulum sesuai dengan keilmuan</w:t>
            </w:r>
          </w:p>
        </w:tc>
      </w:tr>
      <w:tr w:rsidR="003E18BA" w:rsidRPr="004B355A" w14:paraId="128CDE49" w14:textId="77777777" w:rsidTr="0091582D">
        <w:tc>
          <w:tcPr>
            <w:tcW w:w="709" w:type="dxa"/>
            <w:tcBorders>
              <w:top w:val="single" w:sz="4" w:space="0" w:color="auto"/>
              <w:left w:val="single" w:sz="4" w:space="0" w:color="auto"/>
              <w:bottom w:val="single" w:sz="4" w:space="0" w:color="auto"/>
              <w:right w:val="single" w:sz="4" w:space="0" w:color="auto"/>
            </w:tcBorders>
          </w:tcPr>
          <w:p w14:paraId="600BC61B" w14:textId="77777777" w:rsidR="003E18BA" w:rsidRPr="004B355A" w:rsidRDefault="003E18BA" w:rsidP="004B355A">
            <w:pPr>
              <w:rPr>
                <w:sz w:val="24"/>
                <w:szCs w:val="24"/>
                <w:lang w:val="id-ID"/>
              </w:rPr>
            </w:pPr>
          </w:p>
        </w:tc>
        <w:tc>
          <w:tcPr>
            <w:tcW w:w="1985" w:type="dxa"/>
            <w:tcBorders>
              <w:top w:val="single" w:sz="4" w:space="0" w:color="auto"/>
              <w:left w:val="single" w:sz="4" w:space="0" w:color="auto"/>
              <w:bottom w:val="single" w:sz="4" w:space="0" w:color="auto"/>
              <w:right w:val="single" w:sz="4" w:space="0" w:color="auto"/>
            </w:tcBorders>
          </w:tcPr>
          <w:p w14:paraId="3EBBEA5A" w14:textId="77777777" w:rsidR="003E18BA" w:rsidRPr="004B355A" w:rsidRDefault="003E18BA" w:rsidP="004B355A">
            <w:pPr>
              <w:rPr>
                <w:sz w:val="24"/>
                <w:szCs w:val="24"/>
                <w:lang w:val="id-ID"/>
              </w:rPr>
            </w:pPr>
          </w:p>
        </w:tc>
        <w:tc>
          <w:tcPr>
            <w:tcW w:w="1309" w:type="dxa"/>
            <w:tcBorders>
              <w:top w:val="single" w:sz="4" w:space="0" w:color="auto"/>
              <w:left w:val="single" w:sz="4" w:space="0" w:color="auto"/>
              <w:bottom w:val="single" w:sz="4" w:space="0" w:color="auto"/>
              <w:right w:val="single" w:sz="4" w:space="0" w:color="auto"/>
            </w:tcBorders>
          </w:tcPr>
          <w:p w14:paraId="4A1A51CA" w14:textId="6B561422" w:rsidR="003E18BA" w:rsidRPr="004B355A" w:rsidRDefault="003E18BA" w:rsidP="004B355A">
            <w:pPr>
              <w:rPr>
                <w:sz w:val="24"/>
                <w:szCs w:val="24"/>
                <w:lang w:val="id-ID"/>
              </w:rPr>
            </w:pPr>
            <w:r w:rsidRPr="004B355A">
              <w:rPr>
                <w:sz w:val="24"/>
                <w:szCs w:val="24"/>
                <w:lang w:val="id-ID"/>
              </w:rPr>
              <w:t>73%</w:t>
            </w:r>
          </w:p>
        </w:tc>
        <w:tc>
          <w:tcPr>
            <w:tcW w:w="2454" w:type="dxa"/>
            <w:tcBorders>
              <w:top w:val="single" w:sz="4" w:space="0" w:color="auto"/>
              <w:left w:val="single" w:sz="4" w:space="0" w:color="auto"/>
              <w:bottom w:val="single" w:sz="4" w:space="0" w:color="auto"/>
              <w:right w:val="single" w:sz="4" w:space="0" w:color="auto"/>
            </w:tcBorders>
          </w:tcPr>
          <w:p w14:paraId="6EC09D14" w14:textId="28DE2E51" w:rsidR="003E18BA" w:rsidRPr="004B355A" w:rsidRDefault="003E18BA"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telah melaksanakan kegiatan-kegiatan yang mendukung kegiatan akademik (seminar, bedah buku, </w:t>
            </w:r>
            <w:proofErr w:type="spellStart"/>
            <w:r w:rsidRPr="004B355A">
              <w:rPr>
                <w:sz w:val="24"/>
                <w:szCs w:val="24"/>
                <w:lang w:val="id-ID"/>
              </w:rPr>
              <w:t>dll</w:t>
            </w:r>
            <w:proofErr w:type="spellEnd"/>
            <w:r w:rsidRPr="004B355A">
              <w:rPr>
                <w:sz w:val="24"/>
                <w:szCs w:val="24"/>
                <w:lang w:val="id-ID"/>
              </w:rPr>
              <w:t>)</w:t>
            </w:r>
          </w:p>
        </w:tc>
        <w:tc>
          <w:tcPr>
            <w:tcW w:w="2048" w:type="dxa"/>
            <w:tcBorders>
              <w:top w:val="single" w:sz="4" w:space="0" w:color="auto"/>
              <w:left w:val="single" w:sz="4" w:space="0" w:color="auto"/>
              <w:bottom w:val="single" w:sz="4" w:space="0" w:color="auto"/>
              <w:right w:val="single" w:sz="4" w:space="0" w:color="auto"/>
            </w:tcBorders>
          </w:tcPr>
          <w:p w14:paraId="6E56FB47" w14:textId="57CC20AF" w:rsidR="003E18BA" w:rsidRPr="004B355A" w:rsidRDefault="003E18BA"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menyelenggarakan kegiatan seminar / bedah buku </w:t>
            </w:r>
          </w:p>
        </w:tc>
        <w:tc>
          <w:tcPr>
            <w:tcW w:w="2127" w:type="dxa"/>
            <w:tcBorders>
              <w:top w:val="single" w:sz="4" w:space="0" w:color="auto"/>
              <w:left w:val="single" w:sz="4" w:space="0" w:color="auto"/>
              <w:bottom w:val="single" w:sz="4" w:space="0" w:color="auto"/>
              <w:right w:val="single" w:sz="4" w:space="0" w:color="auto"/>
            </w:tcBorders>
          </w:tcPr>
          <w:p w14:paraId="19F2CC1B" w14:textId="340DBDC5" w:rsidR="003E18BA" w:rsidRPr="004B355A" w:rsidRDefault="003E18BA"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menyelenggarakan kegiatan seminar / bedah buku minimal 2 bulan sekali</w:t>
            </w:r>
          </w:p>
        </w:tc>
      </w:tr>
    </w:tbl>
    <w:p w14:paraId="684C7CC0" w14:textId="34615688" w:rsidR="0091582D" w:rsidRPr="00E25088" w:rsidRDefault="0091582D" w:rsidP="00E25088">
      <w:pPr>
        <w:rPr>
          <w:b/>
          <w:bCs/>
          <w:lang w:val="id-ID"/>
        </w:rPr>
      </w:pPr>
      <w:r w:rsidRPr="00E25088">
        <w:rPr>
          <w:b/>
          <w:bCs/>
          <w:lang w:val="id-ID"/>
        </w:rPr>
        <w:lastRenderedPageBreak/>
        <w:t>Kriteria 7</w:t>
      </w:r>
      <w:r w:rsidRPr="00E25088">
        <w:rPr>
          <w:b/>
          <w:bCs/>
          <w:lang w:val="id-ID"/>
        </w:rPr>
        <w:tab/>
        <w:t>: Penelitian</w:t>
      </w:r>
    </w:p>
    <w:p w14:paraId="68A56C45" w14:textId="77777777" w:rsidR="00E25088" w:rsidRDefault="00E25088" w:rsidP="00E25088">
      <w:pPr>
        <w:rPr>
          <w:lang w:val="id-ID"/>
        </w:rPr>
      </w:pPr>
    </w:p>
    <w:tbl>
      <w:tblPr>
        <w:tblStyle w:val="TableGrid"/>
        <w:tblW w:w="10632" w:type="dxa"/>
        <w:tblInd w:w="-1139" w:type="dxa"/>
        <w:tblLook w:val="04A0" w:firstRow="1" w:lastRow="0" w:firstColumn="1" w:lastColumn="0" w:noHBand="0" w:noVBand="1"/>
      </w:tblPr>
      <w:tblGrid>
        <w:gridCol w:w="709"/>
        <w:gridCol w:w="2053"/>
        <w:gridCol w:w="1309"/>
        <w:gridCol w:w="2450"/>
        <w:gridCol w:w="1984"/>
        <w:gridCol w:w="2127"/>
      </w:tblGrid>
      <w:tr w:rsidR="0091582D" w:rsidRPr="004B355A" w14:paraId="1882B422" w14:textId="77777777" w:rsidTr="0091582D">
        <w:tc>
          <w:tcPr>
            <w:tcW w:w="709" w:type="dxa"/>
            <w:tcBorders>
              <w:top w:val="single" w:sz="4" w:space="0" w:color="auto"/>
              <w:left w:val="single" w:sz="4" w:space="0" w:color="auto"/>
              <w:bottom w:val="single" w:sz="4" w:space="0" w:color="auto"/>
              <w:right w:val="single" w:sz="4" w:space="0" w:color="auto"/>
            </w:tcBorders>
            <w:vAlign w:val="center"/>
            <w:hideMark/>
          </w:tcPr>
          <w:p w14:paraId="595AAEBC" w14:textId="77777777" w:rsidR="0091582D" w:rsidRPr="004B355A" w:rsidRDefault="0091582D" w:rsidP="004B355A">
            <w:pPr>
              <w:jc w:val="center"/>
              <w:rPr>
                <w:b/>
                <w:bCs/>
                <w:sz w:val="24"/>
                <w:szCs w:val="24"/>
                <w:lang w:val="id-ID"/>
              </w:rPr>
            </w:pPr>
            <w:r w:rsidRPr="004B355A">
              <w:rPr>
                <w:b/>
                <w:bCs/>
                <w:sz w:val="24"/>
                <w:szCs w:val="24"/>
                <w:lang w:val="id-ID"/>
              </w:rPr>
              <w:t>No.</w:t>
            </w:r>
          </w:p>
        </w:tc>
        <w:tc>
          <w:tcPr>
            <w:tcW w:w="2053" w:type="dxa"/>
            <w:tcBorders>
              <w:top w:val="single" w:sz="4" w:space="0" w:color="auto"/>
              <w:left w:val="single" w:sz="4" w:space="0" w:color="auto"/>
              <w:bottom w:val="single" w:sz="4" w:space="0" w:color="auto"/>
              <w:right w:val="single" w:sz="4" w:space="0" w:color="auto"/>
            </w:tcBorders>
            <w:vAlign w:val="center"/>
            <w:hideMark/>
          </w:tcPr>
          <w:p w14:paraId="06EE4C19" w14:textId="77777777" w:rsidR="0091582D" w:rsidRPr="004B355A" w:rsidRDefault="0091582D" w:rsidP="004B355A">
            <w:pPr>
              <w:jc w:val="center"/>
              <w:rPr>
                <w:b/>
                <w:bCs/>
                <w:sz w:val="24"/>
                <w:szCs w:val="24"/>
                <w:lang w:val="id-ID"/>
              </w:rPr>
            </w:pPr>
            <w:r w:rsidRPr="004B355A">
              <w:rPr>
                <w:b/>
                <w:bCs/>
                <w:sz w:val="24"/>
                <w:szCs w:val="24"/>
                <w:lang w:val="id-ID"/>
              </w:rPr>
              <w:t>Indikator</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EEA20D6" w14:textId="77777777" w:rsidR="0091582D" w:rsidRPr="004B355A" w:rsidRDefault="0091582D" w:rsidP="004B355A">
            <w:pPr>
              <w:jc w:val="center"/>
              <w:rPr>
                <w:b/>
                <w:bCs/>
                <w:sz w:val="24"/>
                <w:szCs w:val="24"/>
              </w:rPr>
            </w:pPr>
            <w:proofErr w:type="spellStart"/>
            <w:r w:rsidRPr="004B355A">
              <w:rPr>
                <w:b/>
                <w:bCs/>
                <w:sz w:val="24"/>
                <w:szCs w:val="24"/>
              </w:rPr>
              <w:t>Presentase</w:t>
            </w:r>
            <w:proofErr w:type="spellEnd"/>
          </w:p>
        </w:tc>
        <w:tc>
          <w:tcPr>
            <w:tcW w:w="2450" w:type="dxa"/>
            <w:tcBorders>
              <w:top w:val="single" w:sz="4" w:space="0" w:color="auto"/>
              <w:left w:val="single" w:sz="4" w:space="0" w:color="auto"/>
              <w:bottom w:val="single" w:sz="4" w:space="0" w:color="auto"/>
              <w:right w:val="single" w:sz="4" w:space="0" w:color="auto"/>
            </w:tcBorders>
            <w:vAlign w:val="center"/>
            <w:hideMark/>
          </w:tcPr>
          <w:p w14:paraId="76FAB610" w14:textId="77777777" w:rsidR="0091582D" w:rsidRPr="004B355A" w:rsidRDefault="0091582D" w:rsidP="004B355A">
            <w:pPr>
              <w:jc w:val="center"/>
              <w:rPr>
                <w:b/>
                <w:bCs/>
                <w:sz w:val="24"/>
                <w:szCs w:val="24"/>
                <w:lang w:val="id-ID"/>
              </w:rPr>
            </w:pPr>
            <w:r w:rsidRPr="004B355A">
              <w:rPr>
                <w:b/>
                <w:bCs/>
                <w:sz w:val="24"/>
                <w:szCs w:val="24"/>
                <w:lang w:val="id-ID"/>
              </w:rPr>
              <w:t>Capaian Tahun Sebelumnya 2019-2020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B277BA0" w14:textId="77777777" w:rsidR="0091582D" w:rsidRPr="004B355A" w:rsidRDefault="0091582D" w:rsidP="004B355A">
            <w:pPr>
              <w:jc w:val="center"/>
              <w:rPr>
                <w:b/>
                <w:bCs/>
                <w:sz w:val="24"/>
                <w:szCs w:val="24"/>
                <w:lang w:val="id-ID"/>
              </w:rPr>
            </w:pPr>
            <w:r w:rsidRPr="004B355A">
              <w:rPr>
                <w:b/>
                <w:bCs/>
                <w:sz w:val="24"/>
                <w:szCs w:val="24"/>
                <w:lang w:val="id-ID"/>
              </w:rPr>
              <w:t>Rencana Tindak Lanjut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4BE6DB0" w14:textId="77777777" w:rsidR="0091582D" w:rsidRPr="004B355A" w:rsidRDefault="0091582D" w:rsidP="004B355A">
            <w:pPr>
              <w:jc w:val="center"/>
              <w:rPr>
                <w:b/>
                <w:bCs/>
                <w:sz w:val="24"/>
                <w:szCs w:val="24"/>
                <w:lang w:val="id-ID"/>
              </w:rPr>
            </w:pPr>
            <w:r w:rsidRPr="004B355A">
              <w:rPr>
                <w:b/>
                <w:bCs/>
                <w:sz w:val="24"/>
                <w:szCs w:val="24"/>
                <w:lang w:val="id-ID"/>
              </w:rPr>
              <w:t>Rencana Pengembangan</w:t>
            </w:r>
          </w:p>
        </w:tc>
      </w:tr>
      <w:tr w:rsidR="0091582D" w:rsidRPr="004B355A" w14:paraId="122B9B2F" w14:textId="77777777" w:rsidTr="0091582D">
        <w:tc>
          <w:tcPr>
            <w:tcW w:w="709" w:type="dxa"/>
            <w:tcBorders>
              <w:top w:val="single" w:sz="4" w:space="0" w:color="auto"/>
              <w:left w:val="single" w:sz="4" w:space="0" w:color="auto"/>
              <w:bottom w:val="single" w:sz="4" w:space="0" w:color="auto"/>
              <w:right w:val="single" w:sz="4" w:space="0" w:color="auto"/>
            </w:tcBorders>
            <w:hideMark/>
          </w:tcPr>
          <w:p w14:paraId="694542DB" w14:textId="77777777" w:rsidR="0091582D" w:rsidRPr="004B355A" w:rsidRDefault="0091582D" w:rsidP="004B355A">
            <w:pPr>
              <w:rPr>
                <w:sz w:val="24"/>
                <w:szCs w:val="24"/>
                <w:lang w:val="id-ID"/>
              </w:rPr>
            </w:pPr>
            <w:r w:rsidRPr="004B355A">
              <w:rPr>
                <w:sz w:val="24"/>
                <w:szCs w:val="24"/>
                <w:lang w:val="id-ID"/>
              </w:rPr>
              <w:t>1</w:t>
            </w:r>
          </w:p>
        </w:tc>
        <w:tc>
          <w:tcPr>
            <w:tcW w:w="2053" w:type="dxa"/>
            <w:tcBorders>
              <w:top w:val="single" w:sz="4" w:space="0" w:color="auto"/>
              <w:left w:val="single" w:sz="4" w:space="0" w:color="auto"/>
              <w:bottom w:val="single" w:sz="4" w:space="0" w:color="auto"/>
              <w:right w:val="single" w:sz="4" w:space="0" w:color="auto"/>
            </w:tcBorders>
            <w:hideMark/>
          </w:tcPr>
          <w:p w14:paraId="2122C8D7" w14:textId="77777777" w:rsidR="0091582D" w:rsidRPr="004B355A" w:rsidRDefault="0091582D" w:rsidP="004B355A">
            <w:pPr>
              <w:rPr>
                <w:sz w:val="24"/>
                <w:szCs w:val="24"/>
                <w:lang w:val="id-ID"/>
              </w:rPr>
            </w:pPr>
            <w:r w:rsidRPr="004B355A">
              <w:rPr>
                <w:sz w:val="24"/>
                <w:szCs w:val="24"/>
                <w:lang w:val="id-ID"/>
              </w:rPr>
              <w:t>Penelitian</w:t>
            </w:r>
          </w:p>
        </w:tc>
        <w:tc>
          <w:tcPr>
            <w:tcW w:w="1309" w:type="dxa"/>
            <w:tcBorders>
              <w:top w:val="single" w:sz="4" w:space="0" w:color="auto"/>
              <w:left w:val="single" w:sz="4" w:space="0" w:color="auto"/>
              <w:bottom w:val="single" w:sz="4" w:space="0" w:color="auto"/>
              <w:right w:val="single" w:sz="4" w:space="0" w:color="auto"/>
            </w:tcBorders>
            <w:hideMark/>
          </w:tcPr>
          <w:p w14:paraId="4E7FAE8E" w14:textId="77777777" w:rsidR="0091582D" w:rsidRPr="004B355A" w:rsidRDefault="0091582D" w:rsidP="004B355A">
            <w:pPr>
              <w:rPr>
                <w:sz w:val="24"/>
                <w:szCs w:val="24"/>
              </w:rPr>
            </w:pPr>
            <w:r w:rsidRPr="004B355A">
              <w:rPr>
                <w:sz w:val="24"/>
                <w:szCs w:val="24"/>
              </w:rPr>
              <w:t>78%</w:t>
            </w:r>
          </w:p>
        </w:tc>
        <w:tc>
          <w:tcPr>
            <w:tcW w:w="2450" w:type="dxa"/>
            <w:tcBorders>
              <w:top w:val="single" w:sz="4" w:space="0" w:color="auto"/>
              <w:left w:val="single" w:sz="4" w:space="0" w:color="auto"/>
              <w:bottom w:val="single" w:sz="4" w:space="0" w:color="auto"/>
              <w:right w:val="single" w:sz="4" w:space="0" w:color="auto"/>
            </w:tcBorders>
            <w:hideMark/>
          </w:tcPr>
          <w:p w14:paraId="13585E3F" w14:textId="1DE87E64" w:rsidR="0091582D" w:rsidRPr="004B355A" w:rsidRDefault="0091582D" w:rsidP="004B355A">
            <w:pPr>
              <w:rPr>
                <w:sz w:val="24"/>
                <w:szCs w:val="24"/>
                <w:lang w:val="id-ID"/>
              </w:rPr>
            </w:pPr>
            <w:r w:rsidRPr="004B355A">
              <w:rPr>
                <w:sz w:val="24"/>
                <w:szCs w:val="24"/>
                <w:lang w:val="id-ID"/>
              </w:rPr>
              <w:t>Sebagian dosen telah melakukan penelitian dengan mahasiswa</w:t>
            </w:r>
          </w:p>
        </w:tc>
        <w:tc>
          <w:tcPr>
            <w:tcW w:w="1984" w:type="dxa"/>
            <w:tcBorders>
              <w:top w:val="single" w:sz="4" w:space="0" w:color="auto"/>
              <w:left w:val="single" w:sz="4" w:space="0" w:color="auto"/>
              <w:bottom w:val="single" w:sz="4" w:space="0" w:color="auto"/>
              <w:right w:val="single" w:sz="4" w:space="0" w:color="auto"/>
            </w:tcBorders>
            <w:hideMark/>
          </w:tcPr>
          <w:p w14:paraId="40245680" w14:textId="658BEC6C"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mempertahankan  jumlah penelitian dosen dengan mahasiswa</w:t>
            </w:r>
          </w:p>
        </w:tc>
        <w:tc>
          <w:tcPr>
            <w:tcW w:w="2127" w:type="dxa"/>
            <w:tcBorders>
              <w:top w:val="single" w:sz="4" w:space="0" w:color="auto"/>
              <w:left w:val="single" w:sz="4" w:space="0" w:color="auto"/>
              <w:bottom w:val="single" w:sz="4" w:space="0" w:color="auto"/>
              <w:right w:val="single" w:sz="4" w:space="0" w:color="auto"/>
            </w:tcBorders>
            <w:hideMark/>
          </w:tcPr>
          <w:p w14:paraId="4D174E81" w14:textId="508DB297"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perlu meningkatkan jumlah dosen yang terlibat dalam penelitian dengan mahasiswa</w:t>
            </w:r>
          </w:p>
        </w:tc>
      </w:tr>
    </w:tbl>
    <w:p w14:paraId="2DED1844" w14:textId="77777777" w:rsidR="0091582D" w:rsidRDefault="0091582D" w:rsidP="00E25088">
      <w:pPr>
        <w:rPr>
          <w:szCs w:val="22"/>
          <w:lang w:val="id-ID" w:eastAsia="en-US"/>
        </w:rPr>
      </w:pPr>
      <w:r>
        <w:rPr>
          <w:lang w:val="id-ID"/>
        </w:rPr>
        <w:t xml:space="preserve"> </w:t>
      </w:r>
    </w:p>
    <w:p w14:paraId="7BC8B966" w14:textId="77777777" w:rsidR="0091582D" w:rsidRPr="00E25088" w:rsidRDefault="0091582D" w:rsidP="00E25088">
      <w:pPr>
        <w:rPr>
          <w:b/>
          <w:bCs/>
          <w:lang w:val="id-ID"/>
        </w:rPr>
      </w:pPr>
      <w:r w:rsidRPr="00E25088">
        <w:rPr>
          <w:b/>
          <w:bCs/>
          <w:lang w:val="id-ID"/>
        </w:rPr>
        <w:t>Kriteria 8</w:t>
      </w:r>
      <w:r w:rsidRPr="00E25088">
        <w:rPr>
          <w:b/>
          <w:bCs/>
          <w:lang w:val="id-ID"/>
        </w:rPr>
        <w:tab/>
        <w:t>: Pengabdian Kepada Masyarakat</w:t>
      </w:r>
    </w:p>
    <w:p w14:paraId="329987F0" w14:textId="77777777" w:rsidR="00E25088" w:rsidRDefault="00E25088" w:rsidP="00E25088">
      <w:pPr>
        <w:rPr>
          <w:lang w:val="id-ID"/>
        </w:rPr>
      </w:pPr>
    </w:p>
    <w:tbl>
      <w:tblPr>
        <w:tblStyle w:val="TableGrid"/>
        <w:tblW w:w="10632" w:type="dxa"/>
        <w:tblInd w:w="-1139" w:type="dxa"/>
        <w:tblLook w:val="04A0" w:firstRow="1" w:lastRow="0" w:firstColumn="1" w:lastColumn="0" w:noHBand="0" w:noVBand="1"/>
      </w:tblPr>
      <w:tblGrid>
        <w:gridCol w:w="701"/>
        <w:gridCol w:w="2090"/>
        <w:gridCol w:w="1309"/>
        <w:gridCol w:w="2461"/>
        <w:gridCol w:w="2010"/>
        <w:gridCol w:w="2061"/>
      </w:tblGrid>
      <w:tr w:rsidR="0091582D" w14:paraId="38789F31" w14:textId="77777777" w:rsidTr="0091582D">
        <w:tc>
          <w:tcPr>
            <w:tcW w:w="701" w:type="dxa"/>
            <w:tcBorders>
              <w:top w:val="single" w:sz="4" w:space="0" w:color="auto"/>
              <w:left w:val="single" w:sz="4" w:space="0" w:color="auto"/>
              <w:bottom w:val="single" w:sz="4" w:space="0" w:color="auto"/>
              <w:right w:val="single" w:sz="4" w:space="0" w:color="auto"/>
            </w:tcBorders>
            <w:vAlign w:val="center"/>
            <w:hideMark/>
          </w:tcPr>
          <w:p w14:paraId="5E7D6FF2" w14:textId="049940F4" w:rsidR="0091582D" w:rsidRDefault="0091582D">
            <w:pPr>
              <w:spacing w:before="80"/>
              <w:ind w:right="55"/>
              <w:jc w:val="center"/>
              <w:outlineLvl w:val="0"/>
              <w:rPr>
                <w:b/>
                <w:sz w:val="24"/>
                <w:lang w:val="id-ID"/>
              </w:rPr>
            </w:pPr>
            <w:bookmarkStart w:id="33" w:name="_Toc160014583"/>
            <w:proofErr w:type="spellStart"/>
            <w:r>
              <w:rPr>
                <w:b/>
                <w:sz w:val="24"/>
                <w:lang w:val="id-ID"/>
              </w:rPr>
              <w:t>No</w:t>
            </w:r>
            <w:bookmarkEnd w:id="33"/>
            <w:proofErr w:type="spellEnd"/>
          </w:p>
        </w:tc>
        <w:tc>
          <w:tcPr>
            <w:tcW w:w="2090" w:type="dxa"/>
            <w:tcBorders>
              <w:top w:val="single" w:sz="4" w:space="0" w:color="auto"/>
              <w:left w:val="single" w:sz="4" w:space="0" w:color="auto"/>
              <w:bottom w:val="single" w:sz="4" w:space="0" w:color="auto"/>
              <w:right w:val="single" w:sz="4" w:space="0" w:color="auto"/>
            </w:tcBorders>
            <w:vAlign w:val="center"/>
            <w:hideMark/>
          </w:tcPr>
          <w:p w14:paraId="0D3C745A" w14:textId="77777777" w:rsidR="0091582D" w:rsidRDefault="0091582D">
            <w:pPr>
              <w:spacing w:before="80"/>
              <w:ind w:right="133"/>
              <w:jc w:val="center"/>
              <w:outlineLvl w:val="0"/>
              <w:rPr>
                <w:b/>
                <w:sz w:val="24"/>
                <w:lang w:val="id-ID"/>
              </w:rPr>
            </w:pPr>
            <w:bookmarkStart w:id="34" w:name="_Toc160014584"/>
            <w:r>
              <w:rPr>
                <w:b/>
                <w:sz w:val="24"/>
                <w:lang w:val="id-ID"/>
              </w:rPr>
              <w:t>Indikator</w:t>
            </w:r>
            <w:bookmarkEnd w:id="34"/>
          </w:p>
        </w:tc>
        <w:tc>
          <w:tcPr>
            <w:tcW w:w="1309" w:type="dxa"/>
            <w:tcBorders>
              <w:top w:val="single" w:sz="4" w:space="0" w:color="auto"/>
              <w:left w:val="single" w:sz="4" w:space="0" w:color="auto"/>
              <w:bottom w:val="single" w:sz="4" w:space="0" w:color="auto"/>
              <w:right w:val="single" w:sz="4" w:space="0" w:color="auto"/>
            </w:tcBorders>
            <w:vAlign w:val="center"/>
            <w:hideMark/>
          </w:tcPr>
          <w:p w14:paraId="63486793" w14:textId="77777777" w:rsidR="0091582D" w:rsidRDefault="0091582D">
            <w:pPr>
              <w:spacing w:before="80"/>
              <w:jc w:val="center"/>
              <w:outlineLvl w:val="0"/>
              <w:rPr>
                <w:b/>
                <w:sz w:val="24"/>
              </w:rPr>
            </w:pPr>
            <w:bookmarkStart w:id="35" w:name="_Toc160014585"/>
            <w:proofErr w:type="spellStart"/>
            <w:r>
              <w:rPr>
                <w:b/>
                <w:sz w:val="24"/>
              </w:rPr>
              <w:t>Presentase</w:t>
            </w:r>
            <w:bookmarkEnd w:id="35"/>
            <w:proofErr w:type="spellEnd"/>
          </w:p>
        </w:tc>
        <w:tc>
          <w:tcPr>
            <w:tcW w:w="2461" w:type="dxa"/>
            <w:tcBorders>
              <w:top w:val="single" w:sz="4" w:space="0" w:color="auto"/>
              <w:left w:val="single" w:sz="4" w:space="0" w:color="auto"/>
              <w:bottom w:val="single" w:sz="4" w:space="0" w:color="auto"/>
              <w:right w:val="single" w:sz="4" w:space="0" w:color="auto"/>
            </w:tcBorders>
            <w:vAlign w:val="center"/>
            <w:hideMark/>
          </w:tcPr>
          <w:p w14:paraId="6BBA6C29" w14:textId="77777777" w:rsidR="0091582D" w:rsidRDefault="0091582D">
            <w:pPr>
              <w:spacing w:before="80"/>
              <w:jc w:val="center"/>
              <w:outlineLvl w:val="0"/>
              <w:rPr>
                <w:b/>
                <w:sz w:val="24"/>
                <w:lang w:val="id-ID"/>
              </w:rPr>
            </w:pPr>
            <w:bookmarkStart w:id="36" w:name="_Toc160014586"/>
            <w:r>
              <w:rPr>
                <w:b/>
                <w:sz w:val="24"/>
                <w:lang w:val="id-ID"/>
              </w:rPr>
              <w:t>Capaian Tahun Sebelumnya 2019-2020</w:t>
            </w:r>
            <w:bookmarkEnd w:id="36"/>
          </w:p>
        </w:tc>
        <w:tc>
          <w:tcPr>
            <w:tcW w:w="2010" w:type="dxa"/>
            <w:tcBorders>
              <w:top w:val="single" w:sz="4" w:space="0" w:color="auto"/>
              <w:left w:val="single" w:sz="4" w:space="0" w:color="auto"/>
              <w:bottom w:val="single" w:sz="4" w:space="0" w:color="auto"/>
              <w:right w:val="single" w:sz="4" w:space="0" w:color="auto"/>
            </w:tcBorders>
            <w:vAlign w:val="center"/>
            <w:hideMark/>
          </w:tcPr>
          <w:p w14:paraId="69D4411A" w14:textId="77777777" w:rsidR="0091582D" w:rsidRDefault="0091582D">
            <w:pPr>
              <w:spacing w:before="80"/>
              <w:jc w:val="center"/>
              <w:outlineLvl w:val="0"/>
              <w:rPr>
                <w:b/>
                <w:sz w:val="24"/>
                <w:lang w:val="id-ID"/>
              </w:rPr>
            </w:pPr>
            <w:bookmarkStart w:id="37" w:name="_Toc160014587"/>
            <w:r>
              <w:rPr>
                <w:b/>
                <w:sz w:val="24"/>
                <w:lang w:val="id-ID"/>
              </w:rPr>
              <w:t>Rencana Tindak Lanjut</w:t>
            </w:r>
            <w:bookmarkEnd w:id="37"/>
          </w:p>
        </w:tc>
        <w:tc>
          <w:tcPr>
            <w:tcW w:w="2061" w:type="dxa"/>
            <w:tcBorders>
              <w:top w:val="single" w:sz="4" w:space="0" w:color="auto"/>
              <w:left w:val="single" w:sz="4" w:space="0" w:color="auto"/>
              <w:bottom w:val="single" w:sz="4" w:space="0" w:color="auto"/>
              <w:right w:val="single" w:sz="4" w:space="0" w:color="auto"/>
            </w:tcBorders>
            <w:vAlign w:val="center"/>
            <w:hideMark/>
          </w:tcPr>
          <w:p w14:paraId="0ED264FB" w14:textId="77777777" w:rsidR="0091582D" w:rsidRDefault="0091582D">
            <w:pPr>
              <w:spacing w:before="80"/>
              <w:ind w:right="-36"/>
              <w:jc w:val="center"/>
              <w:outlineLvl w:val="0"/>
              <w:rPr>
                <w:b/>
                <w:sz w:val="24"/>
                <w:lang w:val="id-ID"/>
              </w:rPr>
            </w:pPr>
            <w:bookmarkStart w:id="38" w:name="_Toc160014588"/>
            <w:r>
              <w:rPr>
                <w:b/>
                <w:sz w:val="24"/>
                <w:lang w:val="id-ID"/>
              </w:rPr>
              <w:t>Rencana Pengembangan</w:t>
            </w:r>
            <w:bookmarkEnd w:id="38"/>
          </w:p>
        </w:tc>
      </w:tr>
      <w:tr w:rsidR="0091582D" w14:paraId="37F9D729" w14:textId="77777777" w:rsidTr="0091582D">
        <w:tc>
          <w:tcPr>
            <w:tcW w:w="701" w:type="dxa"/>
            <w:tcBorders>
              <w:top w:val="single" w:sz="4" w:space="0" w:color="auto"/>
              <w:left w:val="single" w:sz="4" w:space="0" w:color="auto"/>
              <w:bottom w:val="single" w:sz="4" w:space="0" w:color="auto"/>
              <w:right w:val="single" w:sz="4" w:space="0" w:color="auto"/>
            </w:tcBorders>
            <w:hideMark/>
          </w:tcPr>
          <w:p w14:paraId="067FE283" w14:textId="77777777" w:rsidR="0091582D" w:rsidRDefault="0091582D">
            <w:pPr>
              <w:spacing w:before="80"/>
              <w:ind w:right="55"/>
              <w:outlineLvl w:val="0"/>
              <w:rPr>
                <w:sz w:val="24"/>
                <w:lang w:val="id-ID"/>
              </w:rPr>
            </w:pPr>
            <w:bookmarkStart w:id="39" w:name="_Toc160014589"/>
            <w:r>
              <w:rPr>
                <w:sz w:val="24"/>
                <w:lang w:val="id-ID"/>
              </w:rPr>
              <w:t>1</w:t>
            </w:r>
            <w:bookmarkEnd w:id="39"/>
          </w:p>
        </w:tc>
        <w:tc>
          <w:tcPr>
            <w:tcW w:w="2090" w:type="dxa"/>
            <w:tcBorders>
              <w:top w:val="single" w:sz="4" w:space="0" w:color="auto"/>
              <w:left w:val="single" w:sz="4" w:space="0" w:color="auto"/>
              <w:bottom w:val="single" w:sz="4" w:space="0" w:color="auto"/>
              <w:right w:val="single" w:sz="4" w:space="0" w:color="auto"/>
            </w:tcBorders>
            <w:hideMark/>
          </w:tcPr>
          <w:p w14:paraId="7321688B" w14:textId="77777777" w:rsidR="0091582D" w:rsidRDefault="0091582D">
            <w:pPr>
              <w:spacing w:before="80"/>
              <w:ind w:right="133"/>
              <w:outlineLvl w:val="0"/>
              <w:rPr>
                <w:sz w:val="24"/>
                <w:lang w:val="id-ID"/>
              </w:rPr>
            </w:pPr>
            <w:bookmarkStart w:id="40" w:name="_Toc160014590"/>
            <w:r>
              <w:rPr>
                <w:sz w:val="24"/>
                <w:lang w:val="id-ID"/>
              </w:rPr>
              <w:t>Pengabdian kepada masyarakat</w:t>
            </w:r>
            <w:bookmarkEnd w:id="40"/>
            <w:r>
              <w:rPr>
                <w:sz w:val="24"/>
                <w:lang w:val="id-ID"/>
              </w:rPr>
              <w:t xml:space="preserve"> </w:t>
            </w:r>
          </w:p>
        </w:tc>
        <w:tc>
          <w:tcPr>
            <w:tcW w:w="1309" w:type="dxa"/>
            <w:tcBorders>
              <w:top w:val="single" w:sz="4" w:space="0" w:color="auto"/>
              <w:left w:val="single" w:sz="4" w:space="0" w:color="auto"/>
              <w:bottom w:val="single" w:sz="4" w:space="0" w:color="auto"/>
              <w:right w:val="single" w:sz="4" w:space="0" w:color="auto"/>
            </w:tcBorders>
            <w:hideMark/>
          </w:tcPr>
          <w:p w14:paraId="63B49C19" w14:textId="77777777" w:rsidR="0091582D" w:rsidRDefault="0091582D">
            <w:pPr>
              <w:spacing w:before="80"/>
              <w:jc w:val="center"/>
              <w:outlineLvl w:val="0"/>
              <w:rPr>
                <w:sz w:val="24"/>
              </w:rPr>
            </w:pPr>
            <w:bookmarkStart w:id="41" w:name="_Toc160014591"/>
            <w:r>
              <w:rPr>
                <w:sz w:val="24"/>
              </w:rPr>
              <w:t>73%</w:t>
            </w:r>
            <w:bookmarkEnd w:id="41"/>
          </w:p>
        </w:tc>
        <w:tc>
          <w:tcPr>
            <w:tcW w:w="2461" w:type="dxa"/>
            <w:tcBorders>
              <w:top w:val="single" w:sz="4" w:space="0" w:color="auto"/>
              <w:left w:val="single" w:sz="4" w:space="0" w:color="auto"/>
              <w:bottom w:val="single" w:sz="4" w:space="0" w:color="auto"/>
              <w:right w:val="single" w:sz="4" w:space="0" w:color="auto"/>
            </w:tcBorders>
            <w:hideMark/>
          </w:tcPr>
          <w:p w14:paraId="22D551D0" w14:textId="3B54AF6C" w:rsidR="0091582D" w:rsidRDefault="0091582D">
            <w:pPr>
              <w:spacing w:before="80"/>
              <w:outlineLvl w:val="0"/>
              <w:rPr>
                <w:sz w:val="24"/>
                <w:lang w:val="id-ID"/>
              </w:rPr>
            </w:pPr>
            <w:bookmarkStart w:id="42" w:name="_Toc160014592"/>
            <w:r>
              <w:rPr>
                <w:sz w:val="24"/>
                <w:lang w:val="id-ID"/>
              </w:rPr>
              <w:t>Sebagian dosen telah melakukan pengabdian kepada masyarakat dengan mahasiswa</w:t>
            </w:r>
            <w:bookmarkEnd w:id="42"/>
          </w:p>
        </w:tc>
        <w:tc>
          <w:tcPr>
            <w:tcW w:w="2010" w:type="dxa"/>
            <w:tcBorders>
              <w:top w:val="single" w:sz="4" w:space="0" w:color="auto"/>
              <w:left w:val="single" w:sz="4" w:space="0" w:color="auto"/>
              <w:bottom w:val="single" w:sz="4" w:space="0" w:color="auto"/>
              <w:right w:val="single" w:sz="4" w:space="0" w:color="auto"/>
            </w:tcBorders>
            <w:hideMark/>
          </w:tcPr>
          <w:p w14:paraId="6CB04D29" w14:textId="54725001" w:rsidR="0091582D" w:rsidRDefault="0091582D">
            <w:pPr>
              <w:spacing w:before="80"/>
              <w:outlineLvl w:val="0"/>
              <w:rPr>
                <w:sz w:val="24"/>
                <w:lang w:val="id-ID"/>
              </w:rPr>
            </w:pPr>
            <w:bookmarkStart w:id="43" w:name="_Toc160014593"/>
            <w:proofErr w:type="spellStart"/>
            <w:r>
              <w:rPr>
                <w:sz w:val="24"/>
                <w:lang w:val="id-ID"/>
              </w:rPr>
              <w:t>Prodi</w:t>
            </w:r>
            <w:proofErr w:type="spellEnd"/>
            <w:r>
              <w:rPr>
                <w:sz w:val="24"/>
                <w:lang w:val="id-ID"/>
              </w:rPr>
              <w:t xml:space="preserve"> mempertahankan  jumlah pengabdian kepada masyarakat dosen dengan mahasiswa</w:t>
            </w:r>
            <w:bookmarkEnd w:id="43"/>
          </w:p>
        </w:tc>
        <w:tc>
          <w:tcPr>
            <w:tcW w:w="2061" w:type="dxa"/>
            <w:tcBorders>
              <w:top w:val="single" w:sz="4" w:space="0" w:color="auto"/>
              <w:left w:val="single" w:sz="4" w:space="0" w:color="auto"/>
              <w:bottom w:val="single" w:sz="4" w:space="0" w:color="auto"/>
              <w:right w:val="single" w:sz="4" w:space="0" w:color="auto"/>
            </w:tcBorders>
            <w:hideMark/>
          </w:tcPr>
          <w:p w14:paraId="428D0B5D" w14:textId="7EB9FAD8" w:rsidR="0091582D" w:rsidRDefault="0091582D">
            <w:pPr>
              <w:spacing w:before="80"/>
              <w:ind w:right="-36"/>
              <w:outlineLvl w:val="0"/>
              <w:rPr>
                <w:sz w:val="24"/>
                <w:lang w:val="id-ID"/>
              </w:rPr>
            </w:pPr>
            <w:bookmarkStart w:id="44" w:name="_Toc160014594"/>
            <w:proofErr w:type="spellStart"/>
            <w:r>
              <w:rPr>
                <w:sz w:val="24"/>
                <w:lang w:val="id-ID"/>
              </w:rPr>
              <w:t>Prodi</w:t>
            </w:r>
            <w:proofErr w:type="spellEnd"/>
            <w:r>
              <w:rPr>
                <w:sz w:val="24"/>
                <w:lang w:val="id-ID"/>
              </w:rPr>
              <w:t xml:space="preserve"> perlu meningkatkan jumlah dosen yang terlibat dalam kegiatan pengabdian kepada masyarakat dengan mahasiswa</w:t>
            </w:r>
            <w:bookmarkEnd w:id="44"/>
          </w:p>
        </w:tc>
      </w:tr>
    </w:tbl>
    <w:p w14:paraId="784D39C5" w14:textId="401A3109" w:rsidR="00E25088" w:rsidRDefault="0091582D" w:rsidP="00E25088">
      <w:pPr>
        <w:rPr>
          <w:lang w:val="id-ID"/>
        </w:rPr>
      </w:pPr>
      <w:r>
        <w:rPr>
          <w:lang w:val="id-ID"/>
        </w:rPr>
        <w:t xml:space="preserve"> </w:t>
      </w:r>
    </w:p>
    <w:p w14:paraId="03FA9B08" w14:textId="77777777" w:rsidR="003839CE" w:rsidRDefault="003839CE" w:rsidP="00E25088">
      <w:pPr>
        <w:rPr>
          <w:lang w:val="id-ID"/>
        </w:rPr>
      </w:pPr>
    </w:p>
    <w:p w14:paraId="12CD714A" w14:textId="77777777" w:rsidR="0091582D" w:rsidRPr="00E25088" w:rsidRDefault="0091582D" w:rsidP="00E25088">
      <w:pPr>
        <w:rPr>
          <w:b/>
          <w:bCs/>
          <w:lang w:val="id-ID"/>
        </w:rPr>
      </w:pPr>
      <w:r w:rsidRPr="00E25088">
        <w:rPr>
          <w:b/>
          <w:bCs/>
          <w:lang w:val="id-ID"/>
        </w:rPr>
        <w:t>Kriteria 9</w:t>
      </w:r>
      <w:r w:rsidRPr="00E25088">
        <w:rPr>
          <w:b/>
          <w:bCs/>
          <w:lang w:val="id-ID"/>
        </w:rPr>
        <w:tab/>
        <w:t xml:space="preserve">: Luaran dan capaian </w:t>
      </w:r>
      <w:proofErr w:type="spellStart"/>
      <w:r w:rsidRPr="00E25088">
        <w:rPr>
          <w:b/>
          <w:bCs/>
          <w:lang w:val="id-ID"/>
        </w:rPr>
        <w:t>tri</w:t>
      </w:r>
      <w:proofErr w:type="spellEnd"/>
      <w:r w:rsidRPr="00E25088">
        <w:rPr>
          <w:b/>
          <w:bCs/>
          <w:lang w:val="id-ID"/>
        </w:rPr>
        <w:t xml:space="preserve"> </w:t>
      </w:r>
      <w:proofErr w:type="spellStart"/>
      <w:r w:rsidRPr="00E25088">
        <w:rPr>
          <w:b/>
          <w:bCs/>
          <w:lang w:val="id-ID"/>
        </w:rPr>
        <w:t>dharma</w:t>
      </w:r>
      <w:proofErr w:type="spellEnd"/>
    </w:p>
    <w:p w14:paraId="43D2C9E6" w14:textId="77777777" w:rsidR="00E25088" w:rsidRDefault="00E25088" w:rsidP="0091582D">
      <w:pPr>
        <w:spacing w:before="80"/>
        <w:ind w:left="-567" w:right="789"/>
        <w:outlineLvl w:val="0"/>
        <w:rPr>
          <w:b/>
          <w:lang w:val="id-ID"/>
        </w:rPr>
      </w:pPr>
    </w:p>
    <w:tbl>
      <w:tblPr>
        <w:tblStyle w:val="TableGrid"/>
        <w:tblW w:w="10773" w:type="dxa"/>
        <w:tblInd w:w="-1139" w:type="dxa"/>
        <w:tblLook w:val="04A0" w:firstRow="1" w:lastRow="0" w:firstColumn="1" w:lastColumn="0" w:noHBand="0" w:noVBand="1"/>
      </w:tblPr>
      <w:tblGrid>
        <w:gridCol w:w="709"/>
        <w:gridCol w:w="2126"/>
        <w:gridCol w:w="1309"/>
        <w:gridCol w:w="2519"/>
        <w:gridCol w:w="2126"/>
        <w:gridCol w:w="1984"/>
      </w:tblGrid>
      <w:tr w:rsidR="0091582D" w:rsidRPr="004B355A" w14:paraId="3C461666" w14:textId="77777777" w:rsidTr="0091582D">
        <w:trPr>
          <w:trHeight w:val="672"/>
        </w:trPr>
        <w:tc>
          <w:tcPr>
            <w:tcW w:w="709" w:type="dxa"/>
            <w:tcBorders>
              <w:top w:val="single" w:sz="4" w:space="0" w:color="auto"/>
              <w:left w:val="single" w:sz="4" w:space="0" w:color="auto"/>
              <w:bottom w:val="single" w:sz="4" w:space="0" w:color="auto"/>
              <w:right w:val="single" w:sz="4" w:space="0" w:color="auto"/>
            </w:tcBorders>
            <w:vAlign w:val="center"/>
            <w:hideMark/>
          </w:tcPr>
          <w:p w14:paraId="6E7FEE0F" w14:textId="77777777" w:rsidR="0091582D" w:rsidRPr="004B355A" w:rsidRDefault="0091582D" w:rsidP="004B355A">
            <w:pPr>
              <w:jc w:val="center"/>
              <w:rPr>
                <w:b/>
                <w:bCs/>
                <w:sz w:val="24"/>
                <w:szCs w:val="24"/>
                <w:lang w:val="id-ID"/>
              </w:rPr>
            </w:pPr>
            <w:proofErr w:type="spellStart"/>
            <w:r w:rsidRPr="004B355A">
              <w:rPr>
                <w:b/>
                <w:bCs/>
                <w:sz w:val="24"/>
                <w:szCs w:val="24"/>
                <w:lang w:val="id-ID"/>
              </w:rPr>
              <w:t>No</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3CDCAEE9" w14:textId="77777777" w:rsidR="0091582D" w:rsidRPr="004B355A" w:rsidRDefault="0091582D" w:rsidP="004B355A">
            <w:pPr>
              <w:jc w:val="center"/>
              <w:rPr>
                <w:b/>
                <w:bCs/>
                <w:sz w:val="24"/>
                <w:szCs w:val="24"/>
                <w:lang w:val="id-ID"/>
              </w:rPr>
            </w:pPr>
            <w:r w:rsidRPr="004B355A">
              <w:rPr>
                <w:b/>
                <w:bCs/>
                <w:sz w:val="24"/>
                <w:szCs w:val="24"/>
                <w:lang w:val="id-ID"/>
              </w:rPr>
              <w:t>Indikator</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92EE50D" w14:textId="77777777" w:rsidR="0091582D" w:rsidRPr="004B355A" w:rsidRDefault="0091582D" w:rsidP="004B355A">
            <w:pPr>
              <w:jc w:val="center"/>
              <w:rPr>
                <w:b/>
                <w:bCs/>
                <w:sz w:val="24"/>
                <w:szCs w:val="24"/>
              </w:rPr>
            </w:pPr>
            <w:proofErr w:type="spellStart"/>
            <w:r w:rsidRPr="004B355A">
              <w:rPr>
                <w:b/>
                <w:bCs/>
                <w:sz w:val="24"/>
                <w:szCs w:val="24"/>
              </w:rPr>
              <w:t>Presentase</w:t>
            </w:r>
            <w:proofErr w:type="spellEnd"/>
          </w:p>
        </w:tc>
        <w:tc>
          <w:tcPr>
            <w:tcW w:w="2519" w:type="dxa"/>
            <w:tcBorders>
              <w:top w:val="single" w:sz="4" w:space="0" w:color="auto"/>
              <w:left w:val="single" w:sz="4" w:space="0" w:color="auto"/>
              <w:bottom w:val="single" w:sz="4" w:space="0" w:color="auto"/>
              <w:right w:val="single" w:sz="4" w:space="0" w:color="auto"/>
            </w:tcBorders>
            <w:vAlign w:val="center"/>
            <w:hideMark/>
          </w:tcPr>
          <w:p w14:paraId="17161DB5" w14:textId="77777777" w:rsidR="0091582D" w:rsidRPr="004B355A" w:rsidRDefault="0091582D" w:rsidP="004B355A">
            <w:pPr>
              <w:jc w:val="center"/>
              <w:rPr>
                <w:b/>
                <w:bCs/>
                <w:sz w:val="24"/>
                <w:szCs w:val="24"/>
                <w:lang w:val="id-ID"/>
              </w:rPr>
            </w:pPr>
            <w:r w:rsidRPr="004B355A">
              <w:rPr>
                <w:b/>
                <w:bCs/>
                <w:sz w:val="24"/>
                <w:szCs w:val="24"/>
                <w:lang w:val="id-ID"/>
              </w:rPr>
              <w:t>Capaian Tahun Sebelumnya 2019-2020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67E7781" w14:textId="77777777" w:rsidR="0091582D" w:rsidRPr="004B355A" w:rsidRDefault="0091582D" w:rsidP="004B355A">
            <w:pPr>
              <w:jc w:val="center"/>
              <w:rPr>
                <w:b/>
                <w:bCs/>
                <w:sz w:val="24"/>
                <w:szCs w:val="24"/>
                <w:lang w:val="id-ID"/>
              </w:rPr>
            </w:pPr>
            <w:r w:rsidRPr="004B355A">
              <w:rPr>
                <w:b/>
                <w:bCs/>
                <w:sz w:val="24"/>
                <w:szCs w:val="24"/>
                <w:lang w:val="id-ID"/>
              </w:rPr>
              <w:t>Rencana Tindak Lanjut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BB6607" w14:textId="77777777" w:rsidR="0091582D" w:rsidRPr="004B355A" w:rsidRDefault="0091582D" w:rsidP="004B355A">
            <w:pPr>
              <w:jc w:val="center"/>
              <w:rPr>
                <w:b/>
                <w:bCs/>
                <w:sz w:val="24"/>
                <w:szCs w:val="24"/>
                <w:lang w:val="id-ID"/>
              </w:rPr>
            </w:pPr>
            <w:r w:rsidRPr="004B355A">
              <w:rPr>
                <w:b/>
                <w:bCs/>
                <w:sz w:val="24"/>
                <w:szCs w:val="24"/>
                <w:lang w:val="id-ID"/>
              </w:rPr>
              <w:t>Rencana Pengembangan</w:t>
            </w:r>
          </w:p>
        </w:tc>
      </w:tr>
      <w:tr w:rsidR="0091582D" w:rsidRPr="004B355A" w14:paraId="3A85B69F" w14:textId="77777777" w:rsidTr="0091582D">
        <w:trPr>
          <w:trHeight w:val="322"/>
        </w:trPr>
        <w:tc>
          <w:tcPr>
            <w:tcW w:w="709" w:type="dxa"/>
            <w:tcBorders>
              <w:top w:val="single" w:sz="4" w:space="0" w:color="auto"/>
              <w:left w:val="single" w:sz="4" w:space="0" w:color="auto"/>
              <w:bottom w:val="single" w:sz="4" w:space="0" w:color="auto"/>
              <w:right w:val="single" w:sz="4" w:space="0" w:color="auto"/>
            </w:tcBorders>
            <w:hideMark/>
          </w:tcPr>
          <w:p w14:paraId="67D62AA2" w14:textId="77777777" w:rsidR="0091582D" w:rsidRPr="004B355A" w:rsidRDefault="0091582D" w:rsidP="004B355A">
            <w:pPr>
              <w:rPr>
                <w:sz w:val="24"/>
                <w:szCs w:val="24"/>
                <w:lang w:val="id-ID"/>
              </w:rPr>
            </w:pPr>
            <w:r w:rsidRPr="004B355A">
              <w:rPr>
                <w:sz w:val="24"/>
                <w:szCs w:val="24"/>
                <w:lang w:val="id-ID"/>
              </w:rPr>
              <w:t>1</w:t>
            </w:r>
          </w:p>
        </w:tc>
        <w:tc>
          <w:tcPr>
            <w:tcW w:w="2126" w:type="dxa"/>
            <w:tcBorders>
              <w:top w:val="single" w:sz="4" w:space="0" w:color="auto"/>
              <w:left w:val="single" w:sz="4" w:space="0" w:color="auto"/>
              <w:bottom w:val="single" w:sz="4" w:space="0" w:color="auto"/>
              <w:right w:val="single" w:sz="4" w:space="0" w:color="auto"/>
            </w:tcBorders>
            <w:hideMark/>
          </w:tcPr>
          <w:p w14:paraId="1E2E720E" w14:textId="77777777" w:rsidR="0091582D" w:rsidRPr="004B355A" w:rsidRDefault="0091582D" w:rsidP="004B355A">
            <w:pPr>
              <w:rPr>
                <w:sz w:val="24"/>
                <w:szCs w:val="24"/>
                <w:lang w:val="id-ID"/>
              </w:rPr>
            </w:pPr>
            <w:r w:rsidRPr="004B355A">
              <w:rPr>
                <w:sz w:val="24"/>
                <w:szCs w:val="24"/>
                <w:lang w:val="id-ID"/>
              </w:rPr>
              <w:t xml:space="preserve">Luaran dan capaian </w:t>
            </w:r>
            <w:proofErr w:type="spellStart"/>
            <w:r w:rsidRPr="004B355A">
              <w:rPr>
                <w:sz w:val="24"/>
                <w:szCs w:val="24"/>
                <w:lang w:val="id-ID"/>
              </w:rPr>
              <w:t>tri</w:t>
            </w:r>
            <w:proofErr w:type="spellEnd"/>
            <w:r w:rsidRPr="004B355A">
              <w:rPr>
                <w:sz w:val="24"/>
                <w:szCs w:val="24"/>
                <w:lang w:val="id-ID"/>
              </w:rPr>
              <w:t xml:space="preserve"> </w:t>
            </w:r>
            <w:proofErr w:type="spellStart"/>
            <w:r w:rsidRPr="004B355A">
              <w:rPr>
                <w:sz w:val="24"/>
                <w:szCs w:val="24"/>
                <w:lang w:val="id-ID"/>
              </w:rPr>
              <w:t>dharma</w:t>
            </w:r>
            <w:proofErr w:type="spellEnd"/>
          </w:p>
        </w:tc>
        <w:tc>
          <w:tcPr>
            <w:tcW w:w="1309" w:type="dxa"/>
            <w:tcBorders>
              <w:top w:val="single" w:sz="4" w:space="0" w:color="auto"/>
              <w:left w:val="single" w:sz="4" w:space="0" w:color="auto"/>
              <w:bottom w:val="single" w:sz="4" w:space="0" w:color="auto"/>
              <w:right w:val="single" w:sz="4" w:space="0" w:color="auto"/>
            </w:tcBorders>
            <w:hideMark/>
          </w:tcPr>
          <w:p w14:paraId="76DA3775" w14:textId="77777777" w:rsidR="0091582D" w:rsidRPr="004B355A" w:rsidRDefault="0091582D" w:rsidP="004B355A">
            <w:pPr>
              <w:rPr>
                <w:sz w:val="24"/>
                <w:szCs w:val="24"/>
              </w:rPr>
            </w:pPr>
            <w:r w:rsidRPr="004B355A">
              <w:rPr>
                <w:sz w:val="24"/>
                <w:szCs w:val="24"/>
              </w:rPr>
              <w:t>76%</w:t>
            </w:r>
          </w:p>
        </w:tc>
        <w:tc>
          <w:tcPr>
            <w:tcW w:w="2519" w:type="dxa"/>
            <w:tcBorders>
              <w:top w:val="single" w:sz="4" w:space="0" w:color="auto"/>
              <w:left w:val="single" w:sz="4" w:space="0" w:color="auto"/>
              <w:bottom w:val="single" w:sz="4" w:space="0" w:color="auto"/>
              <w:right w:val="single" w:sz="4" w:space="0" w:color="auto"/>
            </w:tcBorders>
            <w:hideMark/>
          </w:tcPr>
          <w:p w14:paraId="2C8E826F" w14:textId="3CEBCFF9" w:rsidR="0091582D" w:rsidRPr="004B355A" w:rsidRDefault="0091582D" w:rsidP="004B355A">
            <w:pPr>
              <w:rPr>
                <w:sz w:val="24"/>
                <w:szCs w:val="24"/>
                <w:lang w:val="id-ID"/>
              </w:rPr>
            </w:pPr>
            <w:r w:rsidRPr="004B355A">
              <w:rPr>
                <w:sz w:val="24"/>
                <w:szCs w:val="24"/>
                <w:lang w:val="id-ID"/>
              </w:rPr>
              <w:t>Setiap mahasiswa meraih prestasi akademik dan non akademik</w:t>
            </w:r>
          </w:p>
        </w:tc>
        <w:tc>
          <w:tcPr>
            <w:tcW w:w="2126" w:type="dxa"/>
            <w:tcBorders>
              <w:top w:val="single" w:sz="4" w:space="0" w:color="auto"/>
              <w:left w:val="single" w:sz="4" w:space="0" w:color="auto"/>
              <w:bottom w:val="single" w:sz="4" w:space="0" w:color="auto"/>
              <w:right w:val="single" w:sz="4" w:space="0" w:color="auto"/>
            </w:tcBorders>
            <w:hideMark/>
          </w:tcPr>
          <w:p w14:paraId="722EAAC5" w14:textId="37E6DE9B"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mendorong mahasiswa untuk ikut perlombaan akademik dan non-akademik</w:t>
            </w:r>
          </w:p>
        </w:tc>
        <w:tc>
          <w:tcPr>
            <w:tcW w:w="1984" w:type="dxa"/>
            <w:tcBorders>
              <w:top w:val="single" w:sz="4" w:space="0" w:color="auto"/>
              <w:left w:val="single" w:sz="4" w:space="0" w:color="auto"/>
              <w:bottom w:val="single" w:sz="4" w:space="0" w:color="auto"/>
              <w:right w:val="single" w:sz="4" w:space="0" w:color="auto"/>
            </w:tcBorders>
            <w:hideMark/>
          </w:tcPr>
          <w:p w14:paraId="035A4E97" w14:textId="1CE0852C" w:rsidR="0091582D" w:rsidRPr="004B355A" w:rsidRDefault="0091582D" w:rsidP="004B355A">
            <w:pPr>
              <w:rPr>
                <w:sz w:val="24"/>
                <w:szCs w:val="24"/>
                <w:lang w:val="id-ID"/>
              </w:rPr>
            </w:pPr>
            <w:r w:rsidRPr="004B355A">
              <w:rPr>
                <w:sz w:val="24"/>
                <w:szCs w:val="24"/>
                <w:lang w:val="id-ID"/>
              </w:rPr>
              <w:t xml:space="preserve">Mengadakan pelatihan pada mahasiswa </w:t>
            </w:r>
            <w:proofErr w:type="spellStart"/>
            <w:r w:rsidRPr="004B355A">
              <w:rPr>
                <w:sz w:val="24"/>
                <w:szCs w:val="24"/>
                <w:lang w:val="id-ID"/>
              </w:rPr>
              <w:t>prodi</w:t>
            </w:r>
            <w:proofErr w:type="spellEnd"/>
            <w:r w:rsidRPr="004B355A">
              <w:rPr>
                <w:sz w:val="24"/>
                <w:szCs w:val="24"/>
                <w:lang w:val="id-ID"/>
              </w:rPr>
              <w:t xml:space="preserve"> HI </w:t>
            </w:r>
          </w:p>
        </w:tc>
      </w:tr>
      <w:tr w:rsidR="0091582D" w:rsidRPr="004B355A" w14:paraId="631827F4" w14:textId="77777777" w:rsidTr="0091582D">
        <w:trPr>
          <w:trHeight w:val="322"/>
        </w:trPr>
        <w:tc>
          <w:tcPr>
            <w:tcW w:w="709" w:type="dxa"/>
            <w:tcBorders>
              <w:top w:val="single" w:sz="4" w:space="0" w:color="auto"/>
              <w:left w:val="single" w:sz="4" w:space="0" w:color="auto"/>
              <w:bottom w:val="single" w:sz="4" w:space="0" w:color="auto"/>
              <w:right w:val="single" w:sz="4" w:space="0" w:color="auto"/>
            </w:tcBorders>
          </w:tcPr>
          <w:p w14:paraId="17C48DEC" w14:textId="12FFA2C4" w:rsidR="0091582D" w:rsidRPr="004B355A" w:rsidRDefault="0091582D" w:rsidP="004B355A">
            <w:pPr>
              <w:rPr>
                <w:sz w:val="24"/>
                <w:szCs w:val="24"/>
                <w:lang w:val="id-ID"/>
              </w:rPr>
            </w:pPr>
          </w:p>
        </w:tc>
        <w:tc>
          <w:tcPr>
            <w:tcW w:w="2126" w:type="dxa"/>
            <w:tcBorders>
              <w:top w:val="single" w:sz="4" w:space="0" w:color="auto"/>
              <w:left w:val="single" w:sz="4" w:space="0" w:color="auto"/>
              <w:bottom w:val="single" w:sz="4" w:space="0" w:color="auto"/>
              <w:right w:val="single" w:sz="4" w:space="0" w:color="auto"/>
            </w:tcBorders>
          </w:tcPr>
          <w:p w14:paraId="6A85530D" w14:textId="77777777" w:rsidR="0091582D" w:rsidRPr="004B355A" w:rsidRDefault="0091582D" w:rsidP="004B355A">
            <w:pPr>
              <w:rPr>
                <w:sz w:val="24"/>
                <w:szCs w:val="24"/>
                <w:lang w:val="id-ID"/>
              </w:rPr>
            </w:pPr>
          </w:p>
        </w:tc>
        <w:tc>
          <w:tcPr>
            <w:tcW w:w="1309" w:type="dxa"/>
            <w:tcBorders>
              <w:top w:val="single" w:sz="4" w:space="0" w:color="auto"/>
              <w:left w:val="single" w:sz="4" w:space="0" w:color="auto"/>
              <w:bottom w:val="single" w:sz="4" w:space="0" w:color="auto"/>
              <w:right w:val="single" w:sz="4" w:space="0" w:color="auto"/>
            </w:tcBorders>
          </w:tcPr>
          <w:p w14:paraId="17CFFC08" w14:textId="4E7B03B6" w:rsidR="0091582D" w:rsidRPr="004B355A" w:rsidRDefault="0091582D" w:rsidP="004B355A">
            <w:pPr>
              <w:rPr>
                <w:sz w:val="24"/>
                <w:szCs w:val="24"/>
                <w:lang w:val="id-ID"/>
              </w:rPr>
            </w:pPr>
            <w:r w:rsidRPr="004B355A">
              <w:rPr>
                <w:sz w:val="24"/>
                <w:szCs w:val="24"/>
                <w:lang w:val="id-ID"/>
              </w:rPr>
              <w:t>74%</w:t>
            </w:r>
          </w:p>
        </w:tc>
        <w:tc>
          <w:tcPr>
            <w:tcW w:w="2519" w:type="dxa"/>
            <w:tcBorders>
              <w:top w:val="single" w:sz="4" w:space="0" w:color="auto"/>
              <w:left w:val="single" w:sz="4" w:space="0" w:color="auto"/>
              <w:bottom w:val="single" w:sz="4" w:space="0" w:color="auto"/>
              <w:right w:val="single" w:sz="4" w:space="0" w:color="auto"/>
            </w:tcBorders>
          </w:tcPr>
          <w:p w14:paraId="21047E5F" w14:textId="45D69D99" w:rsidR="0091582D" w:rsidRPr="004B355A" w:rsidRDefault="0091582D" w:rsidP="004B355A">
            <w:pPr>
              <w:rPr>
                <w:sz w:val="24"/>
                <w:szCs w:val="24"/>
                <w:lang w:val="id-ID"/>
              </w:rPr>
            </w:pPr>
            <w:r w:rsidRPr="004B355A">
              <w:rPr>
                <w:sz w:val="24"/>
                <w:szCs w:val="24"/>
                <w:lang w:val="id-ID"/>
              </w:rPr>
              <w:t>Setiap mahasiswa mempublikasi karyanya</w:t>
            </w:r>
          </w:p>
        </w:tc>
        <w:tc>
          <w:tcPr>
            <w:tcW w:w="2126" w:type="dxa"/>
            <w:tcBorders>
              <w:top w:val="single" w:sz="4" w:space="0" w:color="auto"/>
              <w:left w:val="single" w:sz="4" w:space="0" w:color="auto"/>
              <w:bottom w:val="single" w:sz="4" w:space="0" w:color="auto"/>
              <w:right w:val="single" w:sz="4" w:space="0" w:color="auto"/>
            </w:tcBorders>
          </w:tcPr>
          <w:p w14:paraId="4470D695" w14:textId="18B6004E"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mendorong mahasiswa untuk mempublikasikan karyanya dalam bentuk jurnal atau media massa</w:t>
            </w:r>
          </w:p>
        </w:tc>
        <w:tc>
          <w:tcPr>
            <w:tcW w:w="1984" w:type="dxa"/>
            <w:tcBorders>
              <w:top w:val="single" w:sz="4" w:space="0" w:color="auto"/>
              <w:left w:val="single" w:sz="4" w:space="0" w:color="auto"/>
              <w:bottom w:val="single" w:sz="4" w:space="0" w:color="auto"/>
              <w:right w:val="single" w:sz="4" w:space="0" w:color="auto"/>
            </w:tcBorders>
          </w:tcPr>
          <w:p w14:paraId="37E4E453" w14:textId="18DEE099" w:rsidR="0091582D" w:rsidRPr="004B355A" w:rsidRDefault="0091582D" w:rsidP="004B355A">
            <w:pPr>
              <w:rPr>
                <w:sz w:val="24"/>
                <w:szCs w:val="24"/>
                <w:lang w:val="id-ID"/>
              </w:rPr>
            </w:pPr>
            <w:proofErr w:type="spellStart"/>
            <w:r w:rsidRPr="004B355A">
              <w:rPr>
                <w:sz w:val="24"/>
                <w:szCs w:val="24"/>
                <w:lang w:val="id-ID"/>
              </w:rPr>
              <w:t>Prodi</w:t>
            </w:r>
            <w:proofErr w:type="spellEnd"/>
            <w:r w:rsidRPr="004B355A">
              <w:rPr>
                <w:sz w:val="24"/>
                <w:szCs w:val="24"/>
                <w:lang w:val="id-ID"/>
              </w:rPr>
              <w:t xml:space="preserve"> menugaskan dosen / dosen pembimbing untuk memberikan penugasan pada mahasiswa akhir untuk publikasi jurnal / media</w:t>
            </w:r>
          </w:p>
        </w:tc>
      </w:tr>
    </w:tbl>
    <w:p w14:paraId="6550D0E1" w14:textId="65158B95" w:rsidR="004C0BB0" w:rsidRPr="004C0BB0" w:rsidRDefault="004C0BB0" w:rsidP="00E25088">
      <w:pPr>
        <w:pStyle w:val="Heading1"/>
      </w:pPr>
      <w:bookmarkStart w:id="45" w:name="_Toc160014595"/>
      <w:r w:rsidRPr="004C0BB0">
        <w:lastRenderedPageBreak/>
        <w:t>BAB IV</w:t>
      </w:r>
      <w:bookmarkEnd w:id="45"/>
    </w:p>
    <w:p w14:paraId="2D9490B6" w14:textId="4DCFE356" w:rsidR="004C0BB0" w:rsidRDefault="004C0BB0" w:rsidP="00E25088">
      <w:pPr>
        <w:pStyle w:val="Heading1"/>
      </w:pPr>
      <w:bookmarkStart w:id="46" w:name="_Toc160014596"/>
      <w:r w:rsidRPr="004C0BB0">
        <w:t>PENUTUP</w:t>
      </w:r>
      <w:bookmarkEnd w:id="46"/>
    </w:p>
    <w:p w14:paraId="25FFC7F9" w14:textId="77777777" w:rsidR="004C0BB0" w:rsidRDefault="004C0BB0" w:rsidP="004C0BB0">
      <w:pPr>
        <w:spacing w:line="360" w:lineRule="auto"/>
        <w:ind w:right="-46"/>
        <w:rPr>
          <w:b/>
          <w:bCs/>
          <w:lang w:val="en-US"/>
        </w:rPr>
      </w:pPr>
    </w:p>
    <w:p w14:paraId="70232845" w14:textId="54D77A38" w:rsidR="004C0BB0" w:rsidRPr="004C0BB0" w:rsidRDefault="004C0BB0" w:rsidP="004C0BB0">
      <w:pPr>
        <w:spacing w:line="360" w:lineRule="auto"/>
        <w:ind w:right="-46"/>
        <w:jc w:val="both"/>
        <w:rPr>
          <w:lang w:val="en-US"/>
        </w:rPr>
      </w:pPr>
      <w:proofErr w:type="spellStart"/>
      <w:r w:rsidRPr="004C0BB0">
        <w:rPr>
          <w:lang w:val="en-US"/>
        </w:rPr>
        <w:t>Dengan</w:t>
      </w:r>
      <w:proofErr w:type="spellEnd"/>
      <w:r w:rsidRPr="004C0BB0">
        <w:rPr>
          <w:lang w:val="en-US"/>
        </w:rPr>
        <w:t xml:space="preserve"> </w:t>
      </w:r>
      <w:proofErr w:type="spellStart"/>
      <w:r w:rsidRPr="004C0BB0">
        <w:rPr>
          <w:lang w:val="en-US"/>
        </w:rPr>
        <w:t>demikian</w:t>
      </w:r>
      <w:proofErr w:type="spellEnd"/>
      <w:r w:rsidRPr="004C0BB0">
        <w:rPr>
          <w:lang w:val="en-US"/>
        </w:rPr>
        <w:t xml:space="preserve">, </w:t>
      </w:r>
      <w:proofErr w:type="spellStart"/>
      <w:r w:rsidRPr="004C0BB0">
        <w:rPr>
          <w:lang w:val="en-US"/>
        </w:rPr>
        <w:t>penyusunan</w:t>
      </w:r>
      <w:proofErr w:type="spellEnd"/>
      <w:r w:rsidRPr="004C0BB0">
        <w:rPr>
          <w:lang w:val="en-US"/>
        </w:rPr>
        <w:t xml:space="preserve"> </w:t>
      </w:r>
      <w:proofErr w:type="spellStart"/>
      <w:r w:rsidRPr="004C0BB0">
        <w:rPr>
          <w:lang w:val="en-US"/>
        </w:rPr>
        <w:t>rencana</w:t>
      </w:r>
      <w:proofErr w:type="spellEnd"/>
      <w:r w:rsidRPr="004C0BB0">
        <w:rPr>
          <w:lang w:val="en-US"/>
        </w:rPr>
        <w:t xml:space="preserve"> </w:t>
      </w:r>
      <w:proofErr w:type="spellStart"/>
      <w:r w:rsidRPr="004C0BB0">
        <w:rPr>
          <w:lang w:val="en-US"/>
        </w:rPr>
        <w:t>operasional</w:t>
      </w:r>
      <w:proofErr w:type="spellEnd"/>
      <w:r w:rsidRPr="004C0BB0">
        <w:rPr>
          <w:lang w:val="en-US"/>
        </w:rPr>
        <w:t xml:space="preserve"> Program Studi </w:t>
      </w:r>
      <w:proofErr w:type="spellStart"/>
      <w:r w:rsidRPr="004C0BB0">
        <w:rPr>
          <w:lang w:val="en-US"/>
        </w:rPr>
        <w:t>Hubungan</w:t>
      </w:r>
      <w:proofErr w:type="spellEnd"/>
      <w:r w:rsidRPr="004C0BB0">
        <w:rPr>
          <w:lang w:val="en-US"/>
        </w:rPr>
        <w:t xml:space="preserve"> </w:t>
      </w:r>
      <w:proofErr w:type="spellStart"/>
      <w:r w:rsidRPr="004C0BB0">
        <w:rPr>
          <w:lang w:val="en-US"/>
        </w:rPr>
        <w:t>Internasional</w:t>
      </w:r>
      <w:proofErr w:type="spellEnd"/>
      <w:r w:rsidRPr="004C0BB0">
        <w:rPr>
          <w:lang w:val="en-US"/>
        </w:rPr>
        <w:t xml:space="preserve"> </w:t>
      </w:r>
      <w:proofErr w:type="spellStart"/>
      <w:r w:rsidR="006B3D5B">
        <w:rPr>
          <w:lang w:val="en-US"/>
        </w:rPr>
        <w:t>Fakultas</w:t>
      </w:r>
      <w:proofErr w:type="spellEnd"/>
      <w:r w:rsidR="006B3D5B">
        <w:rPr>
          <w:lang w:val="en-US"/>
        </w:rPr>
        <w:t xml:space="preserve"> </w:t>
      </w:r>
      <w:proofErr w:type="spellStart"/>
      <w:r w:rsidR="006B3D5B">
        <w:rPr>
          <w:lang w:val="en-US"/>
        </w:rPr>
        <w:t>Ilmu</w:t>
      </w:r>
      <w:proofErr w:type="spellEnd"/>
      <w:r w:rsidR="006B3D5B">
        <w:rPr>
          <w:lang w:val="en-US"/>
        </w:rPr>
        <w:t xml:space="preserve"> </w:t>
      </w:r>
      <w:proofErr w:type="spellStart"/>
      <w:r w:rsidR="006B3D5B">
        <w:rPr>
          <w:lang w:val="en-US"/>
        </w:rPr>
        <w:t>Sosial</w:t>
      </w:r>
      <w:proofErr w:type="spellEnd"/>
      <w:r w:rsidR="006B3D5B">
        <w:rPr>
          <w:lang w:val="en-US"/>
        </w:rPr>
        <w:t xml:space="preserve"> dan </w:t>
      </w:r>
      <w:proofErr w:type="spellStart"/>
      <w:r w:rsidR="006B3D5B">
        <w:rPr>
          <w:lang w:val="en-US"/>
        </w:rPr>
        <w:t>Ilmu</w:t>
      </w:r>
      <w:proofErr w:type="spellEnd"/>
      <w:r w:rsidR="006B3D5B">
        <w:rPr>
          <w:lang w:val="en-US"/>
        </w:rPr>
        <w:t xml:space="preserve"> </w:t>
      </w:r>
      <w:proofErr w:type="spellStart"/>
      <w:r w:rsidR="006B3D5B">
        <w:rPr>
          <w:lang w:val="en-US"/>
        </w:rPr>
        <w:t>Politik</w:t>
      </w:r>
      <w:proofErr w:type="spellEnd"/>
      <w:r w:rsidR="006B3D5B">
        <w:rPr>
          <w:lang w:val="en-US"/>
        </w:rPr>
        <w:t xml:space="preserve"> </w:t>
      </w:r>
      <w:r w:rsidRPr="004C0BB0">
        <w:rPr>
          <w:lang w:val="en-US"/>
        </w:rPr>
        <w:t xml:space="preserve">Universitas Nasional </w:t>
      </w:r>
      <w:proofErr w:type="spellStart"/>
      <w:r w:rsidRPr="004C0BB0">
        <w:rPr>
          <w:lang w:val="en-US"/>
        </w:rPr>
        <w:t>telah</w:t>
      </w:r>
      <w:proofErr w:type="spellEnd"/>
      <w:r w:rsidRPr="004C0BB0">
        <w:rPr>
          <w:lang w:val="en-US"/>
        </w:rPr>
        <w:t xml:space="preserve"> </w:t>
      </w:r>
      <w:proofErr w:type="spellStart"/>
      <w:r w:rsidRPr="004C0BB0">
        <w:rPr>
          <w:lang w:val="en-US"/>
        </w:rPr>
        <w:t>selesai</w:t>
      </w:r>
      <w:proofErr w:type="spellEnd"/>
      <w:r w:rsidRPr="004C0BB0">
        <w:rPr>
          <w:lang w:val="en-US"/>
        </w:rPr>
        <w:t xml:space="preserve">. </w:t>
      </w:r>
      <w:proofErr w:type="spellStart"/>
      <w:r w:rsidRPr="004C0BB0">
        <w:rPr>
          <w:lang w:val="en-US"/>
        </w:rPr>
        <w:t>Rencana</w:t>
      </w:r>
      <w:proofErr w:type="spellEnd"/>
      <w:r w:rsidRPr="004C0BB0">
        <w:rPr>
          <w:lang w:val="en-US"/>
        </w:rPr>
        <w:t xml:space="preserve"> </w:t>
      </w:r>
      <w:proofErr w:type="spellStart"/>
      <w:r w:rsidRPr="004C0BB0">
        <w:rPr>
          <w:lang w:val="en-US"/>
        </w:rPr>
        <w:t>ini</w:t>
      </w:r>
      <w:proofErr w:type="spellEnd"/>
      <w:r w:rsidRPr="004C0BB0">
        <w:rPr>
          <w:lang w:val="en-US"/>
        </w:rPr>
        <w:t xml:space="preserve"> </w:t>
      </w:r>
      <w:proofErr w:type="spellStart"/>
      <w:r w:rsidRPr="004C0BB0">
        <w:rPr>
          <w:lang w:val="en-US"/>
        </w:rPr>
        <w:t>merupakan</w:t>
      </w:r>
      <w:proofErr w:type="spellEnd"/>
      <w:r w:rsidRPr="004C0BB0">
        <w:rPr>
          <w:lang w:val="en-US"/>
        </w:rPr>
        <w:t xml:space="preserve"> </w:t>
      </w:r>
      <w:proofErr w:type="spellStart"/>
      <w:r w:rsidRPr="004C0BB0">
        <w:rPr>
          <w:lang w:val="en-US"/>
        </w:rPr>
        <w:t>hasil</w:t>
      </w:r>
      <w:proofErr w:type="spellEnd"/>
      <w:r w:rsidRPr="004C0BB0">
        <w:rPr>
          <w:lang w:val="en-US"/>
        </w:rPr>
        <w:t xml:space="preserve"> </w:t>
      </w:r>
      <w:proofErr w:type="spellStart"/>
      <w:r w:rsidRPr="004C0BB0">
        <w:rPr>
          <w:lang w:val="en-US"/>
        </w:rPr>
        <w:t>kolaborasi</w:t>
      </w:r>
      <w:proofErr w:type="spellEnd"/>
      <w:r w:rsidRPr="004C0BB0">
        <w:rPr>
          <w:lang w:val="en-US"/>
        </w:rPr>
        <w:t xml:space="preserve"> dan </w:t>
      </w:r>
      <w:proofErr w:type="spellStart"/>
      <w:r w:rsidRPr="004C0BB0">
        <w:rPr>
          <w:lang w:val="en-US"/>
        </w:rPr>
        <w:t>diskusi</w:t>
      </w:r>
      <w:proofErr w:type="spellEnd"/>
      <w:r w:rsidRPr="004C0BB0">
        <w:rPr>
          <w:lang w:val="en-US"/>
        </w:rPr>
        <w:t xml:space="preserve"> </w:t>
      </w:r>
      <w:proofErr w:type="spellStart"/>
      <w:r w:rsidRPr="004C0BB0">
        <w:rPr>
          <w:lang w:val="en-US"/>
        </w:rPr>
        <w:t>antara</w:t>
      </w:r>
      <w:proofErr w:type="spellEnd"/>
      <w:r w:rsidRPr="004C0BB0">
        <w:rPr>
          <w:lang w:val="en-US"/>
        </w:rPr>
        <w:t xml:space="preserve"> </w:t>
      </w:r>
      <w:proofErr w:type="spellStart"/>
      <w:r w:rsidRPr="004C0BB0">
        <w:rPr>
          <w:lang w:val="en-US"/>
        </w:rPr>
        <w:t>berbagai</w:t>
      </w:r>
      <w:proofErr w:type="spellEnd"/>
      <w:r w:rsidRPr="004C0BB0">
        <w:rPr>
          <w:lang w:val="en-US"/>
        </w:rPr>
        <w:t xml:space="preserve"> </w:t>
      </w:r>
      <w:proofErr w:type="spellStart"/>
      <w:r w:rsidRPr="004C0BB0">
        <w:rPr>
          <w:lang w:val="en-US"/>
        </w:rPr>
        <w:t>pihak</w:t>
      </w:r>
      <w:proofErr w:type="spellEnd"/>
      <w:r w:rsidRPr="004C0BB0">
        <w:rPr>
          <w:lang w:val="en-US"/>
        </w:rPr>
        <w:t xml:space="preserve"> </w:t>
      </w:r>
      <w:proofErr w:type="spellStart"/>
      <w:r w:rsidRPr="004C0BB0">
        <w:rPr>
          <w:lang w:val="en-US"/>
        </w:rPr>
        <w:t>terkait</w:t>
      </w:r>
      <w:proofErr w:type="spellEnd"/>
      <w:r w:rsidRPr="004C0BB0">
        <w:rPr>
          <w:lang w:val="en-US"/>
        </w:rPr>
        <w:t xml:space="preserve">, </w:t>
      </w:r>
      <w:proofErr w:type="spellStart"/>
      <w:r w:rsidRPr="004C0BB0">
        <w:rPr>
          <w:lang w:val="en-US"/>
        </w:rPr>
        <w:t>termasuk</w:t>
      </w:r>
      <w:proofErr w:type="spellEnd"/>
      <w:r w:rsidRPr="004C0BB0">
        <w:rPr>
          <w:lang w:val="en-US"/>
        </w:rPr>
        <w:t xml:space="preserve"> </w:t>
      </w:r>
      <w:proofErr w:type="spellStart"/>
      <w:r w:rsidRPr="004C0BB0">
        <w:rPr>
          <w:lang w:val="en-US"/>
        </w:rPr>
        <w:t>dosen</w:t>
      </w:r>
      <w:proofErr w:type="spellEnd"/>
      <w:r w:rsidRPr="004C0BB0">
        <w:rPr>
          <w:lang w:val="en-US"/>
        </w:rPr>
        <w:t xml:space="preserve">, </w:t>
      </w:r>
      <w:proofErr w:type="spellStart"/>
      <w:r w:rsidRPr="004C0BB0">
        <w:rPr>
          <w:lang w:val="en-US"/>
        </w:rPr>
        <w:t>staf</w:t>
      </w:r>
      <w:proofErr w:type="spellEnd"/>
      <w:r w:rsidRPr="004C0BB0">
        <w:rPr>
          <w:lang w:val="en-US"/>
        </w:rPr>
        <w:t xml:space="preserve"> </w:t>
      </w:r>
      <w:proofErr w:type="spellStart"/>
      <w:r w:rsidRPr="004C0BB0">
        <w:rPr>
          <w:lang w:val="en-US"/>
        </w:rPr>
        <w:t>administrasi</w:t>
      </w:r>
      <w:proofErr w:type="spellEnd"/>
      <w:r w:rsidRPr="004C0BB0">
        <w:rPr>
          <w:lang w:val="en-US"/>
        </w:rPr>
        <w:t xml:space="preserve">, dan </w:t>
      </w:r>
      <w:proofErr w:type="spellStart"/>
      <w:r w:rsidRPr="004C0BB0">
        <w:rPr>
          <w:lang w:val="en-US"/>
        </w:rPr>
        <w:t>pihak</w:t>
      </w:r>
      <w:proofErr w:type="spellEnd"/>
      <w:r w:rsidRPr="004C0BB0">
        <w:rPr>
          <w:lang w:val="en-US"/>
        </w:rPr>
        <w:t xml:space="preserve"> </w:t>
      </w:r>
      <w:proofErr w:type="spellStart"/>
      <w:r w:rsidRPr="004C0BB0">
        <w:rPr>
          <w:lang w:val="en-US"/>
        </w:rPr>
        <w:t>terkait</w:t>
      </w:r>
      <w:proofErr w:type="spellEnd"/>
      <w:r w:rsidRPr="004C0BB0">
        <w:rPr>
          <w:lang w:val="en-US"/>
        </w:rPr>
        <w:t xml:space="preserve"> </w:t>
      </w:r>
      <w:proofErr w:type="spellStart"/>
      <w:r w:rsidRPr="004C0BB0">
        <w:rPr>
          <w:lang w:val="en-US"/>
        </w:rPr>
        <w:t>lainnya</w:t>
      </w:r>
      <w:proofErr w:type="spellEnd"/>
      <w:r w:rsidRPr="004C0BB0">
        <w:rPr>
          <w:lang w:val="en-US"/>
        </w:rPr>
        <w:t xml:space="preserve">. </w:t>
      </w:r>
      <w:proofErr w:type="spellStart"/>
      <w:r w:rsidRPr="004C0BB0">
        <w:rPr>
          <w:lang w:val="en-US"/>
        </w:rPr>
        <w:t>Rencana</w:t>
      </w:r>
      <w:proofErr w:type="spellEnd"/>
      <w:r w:rsidRPr="004C0BB0">
        <w:rPr>
          <w:lang w:val="en-US"/>
        </w:rPr>
        <w:t xml:space="preserve"> </w:t>
      </w:r>
      <w:proofErr w:type="spellStart"/>
      <w:r w:rsidRPr="004C0BB0">
        <w:rPr>
          <w:lang w:val="en-US"/>
        </w:rPr>
        <w:t>operasional</w:t>
      </w:r>
      <w:proofErr w:type="spellEnd"/>
      <w:r w:rsidRPr="004C0BB0">
        <w:rPr>
          <w:lang w:val="en-US"/>
        </w:rPr>
        <w:t xml:space="preserve"> </w:t>
      </w:r>
      <w:proofErr w:type="spellStart"/>
      <w:r w:rsidRPr="004C0BB0">
        <w:rPr>
          <w:lang w:val="en-US"/>
        </w:rPr>
        <w:t>ini</w:t>
      </w:r>
      <w:proofErr w:type="spellEnd"/>
      <w:r w:rsidRPr="004C0BB0">
        <w:rPr>
          <w:lang w:val="en-US"/>
        </w:rPr>
        <w:t xml:space="preserve"> </w:t>
      </w:r>
      <w:proofErr w:type="spellStart"/>
      <w:r w:rsidRPr="004C0BB0">
        <w:rPr>
          <w:lang w:val="en-US"/>
        </w:rPr>
        <w:t>merupakan</w:t>
      </w:r>
      <w:proofErr w:type="spellEnd"/>
      <w:r w:rsidRPr="004C0BB0">
        <w:rPr>
          <w:lang w:val="en-US"/>
        </w:rPr>
        <w:t xml:space="preserve"> </w:t>
      </w:r>
      <w:proofErr w:type="spellStart"/>
      <w:r w:rsidRPr="004C0BB0">
        <w:rPr>
          <w:lang w:val="en-US"/>
        </w:rPr>
        <w:t>langkah</w:t>
      </w:r>
      <w:proofErr w:type="spellEnd"/>
      <w:r w:rsidRPr="004C0BB0">
        <w:rPr>
          <w:lang w:val="en-US"/>
        </w:rPr>
        <w:t xml:space="preserve"> </w:t>
      </w:r>
      <w:proofErr w:type="spellStart"/>
      <w:r w:rsidRPr="004C0BB0">
        <w:rPr>
          <w:lang w:val="en-US"/>
        </w:rPr>
        <w:t>konkret</w:t>
      </w:r>
      <w:proofErr w:type="spellEnd"/>
      <w:r w:rsidRPr="004C0BB0">
        <w:rPr>
          <w:lang w:val="en-US"/>
        </w:rPr>
        <w:t xml:space="preserve"> </w:t>
      </w:r>
      <w:proofErr w:type="spellStart"/>
      <w:r w:rsidRPr="004C0BB0">
        <w:rPr>
          <w:lang w:val="en-US"/>
        </w:rPr>
        <w:t>dalam</w:t>
      </w:r>
      <w:proofErr w:type="spellEnd"/>
      <w:r w:rsidRPr="004C0BB0">
        <w:rPr>
          <w:lang w:val="en-US"/>
        </w:rPr>
        <w:t xml:space="preserve"> </w:t>
      </w:r>
      <w:proofErr w:type="spellStart"/>
      <w:r w:rsidRPr="004C0BB0">
        <w:rPr>
          <w:lang w:val="en-US"/>
        </w:rPr>
        <w:t>memperkuat</w:t>
      </w:r>
      <w:proofErr w:type="spellEnd"/>
      <w:r w:rsidRPr="004C0BB0">
        <w:rPr>
          <w:lang w:val="en-US"/>
        </w:rPr>
        <w:t xml:space="preserve"> dan </w:t>
      </w:r>
      <w:proofErr w:type="spellStart"/>
      <w:r w:rsidRPr="004C0BB0">
        <w:rPr>
          <w:lang w:val="en-US"/>
        </w:rPr>
        <w:t>meningkatkan</w:t>
      </w:r>
      <w:proofErr w:type="spellEnd"/>
      <w:r w:rsidRPr="004C0BB0">
        <w:rPr>
          <w:lang w:val="en-US"/>
        </w:rPr>
        <w:t xml:space="preserve"> </w:t>
      </w:r>
      <w:proofErr w:type="spellStart"/>
      <w:r w:rsidRPr="004C0BB0">
        <w:rPr>
          <w:lang w:val="en-US"/>
        </w:rPr>
        <w:t>kualitas</w:t>
      </w:r>
      <w:proofErr w:type="spellEnd"/>
      <w:r w:rsidRPr="004C0BB0">
        <w:rPr>
          <w:lang w:val="en-US"/>
        </w:rPr>
        <w:t xml:space="preserve"> </w:t>
      </w:r>
      <w:proofErr w:type="spellStart"/>
      <w:r w:rsidRPr="004C0BB0">
        <w:rPr>
          <w:lang w:val="en-US"/>
        </w:rPr>
        <w:t>pendidikan</w:t>
      </w:r>
      <w:proofErr w:type="spellEnd"/>
      <w:r w:rsidRPr="004C0BB0">
        <w:rPr>
          <w:lang w:val="en-US"/>
        </w:rPr>
        <w:t xml:space="preserve"> dan </w:t>
      </w:r>
      <w:proofErr w:type="spellStart"/>
      <w:r w:rsidRPr="004C0BB0">
        <w:rPr>
          <w:lang w:val="en-US"/>
        </w:rPr>
        <w:t>pelayanan</w:t>
      </w:r>
      <w:proofErr w:type="spellEnd"/>
      <w:r w:rsidRPr="004C0BB0">
        <w:rPr>
          <w:lang w:val="en-US"/>
        </w:rPr>
        <w:t xml:space="preserve"> Program Studi </w:t>
      </w:r>
      <w:proofErr w:type="spellStart"/>
      <w:r w:rsidRPr="004C0BB0">
        <w:rPr>
          <w:lang w:val="en-US"/>
        </w:rPr>
        <w:t>Hubungan</w:t>
      </w:r>
      <w:proofErr w:type="spellEnd"/>
      <w:r w:rsidRPr="004C0BB0">
        <w:rPr>
          <w:lang w:val="en-US"/>
        </w:rPr>
        <w:t xml:space="preserve"> </w:t>
      </w:r>
      <w:proofErr w:type="spellStart"/>
      <w:r w:rsidRPr="004C0BB0">
        <w:rPr>
          <w:lang w:val="en-US"/>
        </w:rPr>
        <w:t>Internasional</w:t>
      </w:r>
      <w:proofErr w:type="spellEnd"/>
      <w:r w:rsidRPr="004C0BB0">
        <w:rPr>
          <w:lang w:val="en-US"/>
        </w:rPr>
        <w:t>.</w:t>
      </w:r>
    </w:p>
    <w:p w14:paraId="0FCCC2E0" w14:textId="77777777" w:rsidR="004C0BB0" w:rsidRPr="004C0BB0" w:rsidRDefault="004C0BB0" w:rsidP="004C0BB0">
      <w:pPr>
        <w:spacing w:line="360" w:lineRule="auto"/>
        <w:ind w:right="-46"/>
        <w:jc w:val="both"/>
        <w:rPr>
          <w:lang w:val="en-US"/>
        </w:rPr>
      </w:pPr>
    </w:p>
    <w:p w14:paraId="3D5CBCC1" w14:textId="77777777" w:rsidR="004C0BB0" w:rsidRPr="004C0BB0" w:rsidRDefault="004C0BB0" w:rsidP="004C0BB0">
      <w:pPr>
        <w:spacing w:line="360" w:lineRule="auto"/>
        <w:ind w:right="-46"/>
        <w:jc w:val="both"/>
        <w:rPr>
          <w:lang w:val="en-US"/>
        </w:rPr>
      </w:pPr>
      <w:r w:rsidRPr="004C0BB0">
        <w:rPr>
          <w:lang w:val="en-US"/>
        </w:rPr>
        <w:t xml:space="preserve">Kami </w:t>
      </w:r>
      <w:proofErr w:type="spellStart"/>
      <w:r w:rsidRPr="004C0BB0">
        <w:rPr>
          <w:lang w:val="en-US"/>
        </w:rPr>
        <w:t>mengucapkan</w:t>
      </w:r>
      <w:proofErr w:type="spellEnd"/>
      <w:r w:rsidRPr="004C0BB0">
        <w:rPr>
          <w:lang w:val="en-US"/>
        </w:rPr>
        <w:t xml:space="preserve"> </w:t>
      </w:r>
      <w:proofErr w:type="spellStart"/>
      <w:r w:rsidRPr="004C0BB0">
        <w:rPr>
          <w:lang w:val="en-US"/>
        </w:rPr>
        <w:t>terima</w:t>
      </w:r>
      <w:proofErr w:type="spellEnd"/>
      <w:r w:rsidRPr="004C0BB0">
        <w:rPr>
          <w:lang w:val="en-US"/>
        </w:rPr>
        <w:t xml:space="preserve"> </w:t>
      </w:r>
      <w:proofErr w:type="spellStart"/>
      <w:r w:rsidRPr="004C0BB0">
        <w:rPr>
          <w:lang w:val="en-US"/>
        </w:rPr>
        <w:t>kasih</w:t>
      </w:r>
      <w:proofErr w:type="spellEnd"/>
      <w:r w:rsidRPr="004C0BB0">
        <w:rPr>
          <w:lang w:val="en-US"/>
        </w:rPr>
        <w:t xml:space="preserve"> </w:t>
      </w:r>
      <w:proofErr w:type="spellStart"/>
      <w:r w:rsidRPr="004C0BB0">
        <w:rPr>
          <w:lang w:val="en-US"/>
        </w:rPr>
        <w:t>kepada</w:t>
      </w:r>
      <w:proofErr w:type="spellEnd"/>
      <w:r w:rsidRPr="004C0BB0">
        <w:rPr>
          <w:lang w:val="en-US"/>
        </w:rPr>
        <w:t xml:space="preserve"> </w:t>
      </w:r>
      <w:proofErr w:type="spellStart"/>
      <w:r w:rsidRPr="004C0BB0">
        <w:rPr>
          <w:lang w:val="en-US"/>
        </w:rPr>
        <w:t>semua</w:t>
      </w:r>
      <w:proofErr w:type="spellEnd"/>
      <w:r w:rsidRPr="004C0BB0">
        <w:rPr>
          <w:lang w:val="en-US"/>
        </w:rPr>
        <w:t xml:space="preserve"> yang </w:t>
      </w:r>
      <w:proofErr w:type="spellStart"/>
      <w:r w:rsidRPr="004C0BB0">
        <w:rPr>
          <w:lang w:val="en-US"/>
        </w:rPr>
        <w:t>telah</w:t>
      </w:r>
      <w:proofErr w:type="spellEnd"/>
      <w:r w:rsidRPr="004C0BB0">
        <w:rPr>
          <w:lang w:val="en-US"/>
        </w:rPr>
        <w:t xml:space="preserve"> </w:t>
      </w:r>
      <w:proofErr w:type="spellStart"/>
      <w:r w:rsidRPr="004C0BB0">
        <w:rPr>
          <w:lang w:val="en-US"/>
        </w:rPr>
        <w:t>berkontribusi</w:t>
      </w:r>
      <w:proofErr w:type="spellEnd"/>
      <w:r w:rsidRPr="004C0BB0">
        <w:rPr>
          <w:lang w:val="en-US"/>
        </w:rPr>
        <w:t xml:space="preserve"> </w:t>
      </w:r>
      <w:proofErr w:type="spellStart"/>
      <w:r w:rsidRPr="004C0BB0">
        <w:rPr>
          <w:lang w:val="en-US"/>
        </w:rPr>
        <w:t>dalam</w:t>
      </w:r>
      <w:proofErr w:type="spellEnd"/>
      <w:r w:rsidRPr="004C0BB0">
        <w:rPr>
          <w:lang w:val="en-US"/>
        </w:rPr>
        <w:t xml:space="preserve"> proses </w:t>
      </w:r>
      <w:proofErr w:type="spellStart"/>
      <w:r w:rsidRPr="004C0BB0">
        <w:rPr>
          <w:lang w:val="en-US"/>
        </w:rPr>
        <w:t>penyusunan</w:t>
      </w:r>
      <w:proofErr w:type="spellEnd"/>
      <w:r w:rsidRPr="004C0BB0">
        <w:rPr>
          <w:lang w:val="en-US"/>
        </w:rPr>
        <w:t xml:space="preserve"> </w:t>
      </w:r>
      <w:proofErr w:type="spellStart"/>
      <w:r w:rsidRPr="004C0BB0">
        <w:rPr>
          <w:lang w:val="en-US"/>
        </w:rPr>
        <w:t>rencana</w:t>
      </w:r>
      <w:proofErr w:type="spellEnd"/>
      <w:r w:rsidRPr="004C0BB0">
        <w:rPr>
          <w:lang w:val="en-US"/>
        </w:rPr>
        <w:t xml:space="preserve"> </w:t>
      </w:r>
      <w:proofErr w:type="spellStart"/>
      <w:r w:rsidRPr="004C0BB0">
        <w:rPr>
          <w:lang w:val="en-US"/>
        </w:rPr>
        <w:t>ini</w:t>
      </w:r>
      <w:proofErr w:type="spellEnd"/>
      <w:r w:rsidRPr="004C0BB0">
        <w:rPr>
          <w:lang w:val="en-US"/>
        </w:rPr>
        <w:t xml:space="preserve">. </w:t>
      </w:r>
      <w:proofErr w:type="spellStart"/>
      <w:r w:rsidRPr="004C0BB0">
        <w:rPr>
          <w:lang w:val="en-US"/>
        </w:rPr>
        <w:t>Semoga</w:t>
      </w:r>
      <w:proofErr w:type="spellEnd"/>
      <w:r w:rsidRPr="004C0BB0">
        <w:rPr>
          <w:lang w:val="en-US"/>
        </w:rPr>
        <w:t xml:space="preserve"> </w:t>
      </w:r>
      <w:proofErr w:type="spellStart"/>
      <w:r w:rsidRPr="004C0BB0">
        <w:rPr>
          <w:lang w:val="en-US"/>
        </w:rPr>
        <w:t>rencana</w:t>
      </w:r>
      <w:proofErr w:type="spellEnd"/>
      <w:r w:rsidRPr="004C0BB0">
        <w:rPr>
          <w:lang w:val="en-US"/>
        </w:rPr>
        <w:t xml:space="preserve"> </w:t>
      </w:r>
      <w:proofErr w:type="spellStart"/>
      <w:r w:rsidRPr="004C0BB0">
        <w:rPr>
          <w:lang w:val="en-US"/>
        </w:rPr>
        <w:t>operasional</w:t>
      </w:r>
      <w:proofErr w:type="spellEnd"/>
      <w:r w:rsidRPr="004C0BB0">
        <w:rPr>
          <w:lang w:val="en-US"/>
        </w:rPr>
        <w:t xml:space="preserve"> yang </w:t>
      </w:r>
      <w:proofErr w:type="spellStart"/>
      <w:r w:rsidRPr="004C0BB0">
        <w:rPr>
          <w:lang w:val="en-US"/>
        </w:rPr>
        <w:t>telah</w:t>
      </w:r>
      <w:proofErr w:type="spellEnd"/>
      <w:r w:rsidRPr="004C0BB0">
        <w:rPr>
          <w:lang w:val="en-US"/>
        </w:rPr>
        <w:t xml:space="preserve"> </w:t>
      </w:r>
      <w:proofErr w:type="spellStart"/>
      <w:r w:rsidRPr="004C0BB0">
        <w:rPr>
          <w:lang w:val="en-US"/>
        </w:rPr>
        <w:t>disusun</w:t>
      </w:r>
      <w:proofErr w:type="spellEnd"/>
      <w:r w:rsidRPr="004C0BB0">
        <w:rPr>
          <w:lang w:val="en-US"/>
        </w:rPr>
        <w:t xml:space="preserve"> </w:t>
      </w:r>
      <w:proofErr w:type="spellStart"/>
      <w:r w:rsidRPr="004C0BB0">
        <w:rPr>
          <w:lang w:val="en-US"/>
        </w:rPr>
        <w:t>dapat</w:t>
      </w:r>
      <w:proofErr w:type="spellEnd"/>
      <w:r w:rsidRPr="004C0BB0">
        <w:rPr>
          <w:lang w:val="en-US"/>
        </w:rPr>
        <w:t xml:space="preserve"> </w:t>
      </w:r>
      <w:proofErr w:type="spellStart"/>
      <w:r w:rsidRPr="004C0BB0">
        <w:rPr>
          <w:lang w:val="en-US"/>
        </w:rPr>
        <w:t>menjadi</w:t>
      </w:r>
      <w:proofErr w:type="spellEnd"/>
      <w:r w:rsidRPr="004C0BB0">
        <w:rPr>
          <w:lang w:val="en-US"/>
        </w:rPr>
        <w:t xml:space="preserve"> </w:t>
      </w:r>
      <w:proofErr w:type="spellStart"/>
      <w:r w:rsidRPr="004C0BB0">
        <w:rPr>
          <w:lang w:val="en-US"/>
        </w:rPr>
        <w:t>panduan</w:t>
      </w:r>
      <w:proofErr w:type="spellEnd"/>
      <w:r w:rsidRPr="004C0BB0">
        <w:rPr>
          <w:lang w:val="en-US"/>
        </w:rPr>
        <w:t xml:space="preserve"> yang </w:t>
      </w:r>
      <w:proofErr w:type="spellStart"/>
      <w:r w:rsidRPr="004C0BB0">
        <w:rPr>
          <w:lang w:val="en-US"/>
        </w:rPr>
        <w:t>berguna</w:t>
      </w:r>
      <w:proofErr w:type="spellEnd"/>
      <w:r w:rsidRPr="004C0BB0">
        <w:rPr>
          <w:lang w:val="en-US"/>
        </w:rPr>
        <w:t xml:space="preserve"> </w:t>
      </w:r>
      <w:proofErr w:type="spellStart"/>
      <w:r w:rsidRPr="004C0BB0">
        <w:rPr>
          <w:lang w:val="en-US"/>
        </w:rPr>
        <w:t>dalam</w:t>
      </w:r>
      <w:proofErr w:type="spellEnd"/>
      <w:r w:rsidRPr="004C0BB0">
        <w:rPr>
          <w:lang w:val="en-US"/>
        </w:rPr>
        <w:t xml:space="preserve"> </w:t>
      </w:r>
      <w:proofErr w:type="spellStart"/>
      <w:r w:rsidRPr="004C0BB0">
        <w:rPr>
          <w:lang w:val="en-US"/>
        </w:rPr>
        <w:t>menjalankan</w:t>
      </w:r>
      <w:proofErr w:type="spellEnd"/>
      <w:r w:rsidRPr="004C0BB0">
        <w:rPr>
          <w:lang w:val="en-US"/>
        </w:rPr>
        <w:t xml:space="preserve"> </w:t>
      </w:r>
      <w:proofErr w:type="spellStart"/>
      <w:r w:rsidRPr="004C0BB0">
        <w:rPr>
          <w:lang w:val="en-US"/>
        </w:rPr>
        <w:t>berbagai</w:t>
      </w:r>
      <w:proofErr w:type="spellEnd"/>
      <w:r w:rsidRPr="004C0BB0">
        <w:rPr>
          <w:lang w:val="en-US"/>
        </w:rPr>
        <w:t xml:space="preserve"> </w:t>
      </w:r>
      <w:proofErr w:type="spellStart"/>
      <w:r w:rsidRPr="004C0BB0">
        <w:rPr>
          <w:lang w:val="en-US"/>
        </w:rPr>
        <w:t>kegiatan</w:t>
      </w:r>
      <w:proofErr w:type="spellEnd"/>
      <w:r w:rsidRPr="004C0BB0">
        <w:rPr>
          <w:lang w:val="en-US"/>
        </w:rPr>
        <w:t xml:space="preserve"> </w:t>
      </w:r>
      <w:proofErr w:type="spellStart"/>
      <w:r w:rsidRPr="004C0BB0">
        <w:rPr>
          <w:lang w:val="en-US"/>
        </w:rPr>
        <w:t>akademik</w:t>
      </w:r>
      <w:proofErr w:type="spellEnd"/>
      <w:r w:rsidRPr="004C0BB0">
        <w:rPr>
          <w:lang w:val="en-US"/>
        </w:rPr>
        <w:t xml:space="preserve">, </w:t>
      </w:r>
      <w:proofErr w:type="spellStart"/>
      <w:r w:rsidRPr="004C0BB0">
        <w:rPr>
          <w:lang w:val="en-US"/>
        </w:rPr>
        <w:t>penelitian</w:t>
      </w:r>
      <w:proofErr w:type="spellEnd"/>
      <w:r w:rsidRPr="004C0BB0">
        <w:rPr>
          <w:lang w:val="en-US"/>
        </w:rPr>
        <w:t xml:space="preserve">, dan </w:t>
      </w:r>
      <w:proofErr w:type="spellStart"/>
      <w:r w:rsidRPr="004C0BB0">
        <w:rPr>
          <w:lang w:val="en-US"/>
        </w:rPr>
        <w:t>pengabdian</w:t>
      </w:r>
      <w:proofErr w:type="spellEnd"/>
      <w:r w:rsidRPr="004C0BB0">
        <w:rPr>
          <w:lang w:val="en-US"/>
        </w:rPr>
        <w:t xml:space="preserve"> </w:t>
      </w:r>
      <w:proofErr w:type="spellStart"/>
      <w:r w:rsidRPr="004C0BB0">
        <w:rPr>
          <w:lang w:val="en-US"/>
        </w:rPr>
        <w:t>masyarakat</w:t>
      </w:r>
      <w:proofErr w:type="spellEnd"/>
      <w:r w:rsidRPr="004C0BB0">
        <w:rPr>
          <w:lang w:val="en-US"/>
        </w:rPr>
        <w:t xml:space="preserve"> di Program Studi </w:t>
      </w:r>
      <w:proofErr w:type="spellStart"/>
      <w:r w:rsidRPr="004C0BB0">
        <w:rPr>
          <w:lang w:val="en-US"/>
        </w:rPr>
        <w:t>Hubungan</w:t>
      </w:r>
      <w:proofErr w:type="spellEnd"/>
      <w:r w:rsidRPr="004C0BB0">
        <w:rPr>
          <w:lang w:val="en-US"/>
        </w:rPr>
        <w:t xml:space="preserve"> </w:t>
      </w:r>
      <w:proofErr w:type="spellStart"/>
      <w:r w:rsidRPr="004C0BB0">
        <w:rPr>
          <w:lang w:val="en-US"/>
        </w:rPr>
        <w:t>Internasional</w:t>
      </w:r>
      <w:proofErr w:type="spellEnd"/>
      <w:r w:rsidRPr="004C0BB0">
        <w:rPr>
          <w:lang w:val="en-US"/>
        </w:rPr>
        <w:t xml:space="preserve"> Universitas Nasional.</w:t>
      </w:r>
    </w:p>
    <w:p w14:paraId="29C2067D" w14:textId="77777777" w:rsidR="004C0BB0" w:rsidRPr="004C0BB0" w:rsidRDefault="004C0BB0" w:rsidP="004C0BB0">
      <w:pPr>
        <w:spacing w:line="360" w:lineRule="auto"/>
        <w:ind w:right="-46"/>
        <w:jc w:val="both"/>
        <w:rPr>
          <w:lang w:val="en-US"/>
        </w:rPr>
      </w:pPr>
    </w:p>
    <w:p w14:paraId="137FC31A" w14:textId="77777777" w:rsidR="004C0BB0" w:rsidRPr="004C0BB0" w:rsidRDefault="004C0BB0" w:rsidP="004C0BB0">
      <w:pPr>
        <w:spacing w:line="360" w:lineRule="auto"/>
        <w:ind w:right="-46"/>
        <w:jc w:val="both"/>
        <w:rPr>
          <w:lang w:val="en-US"/>
        </w:rPr>
      </w:pPr>
      <w:r w:rsidRPr="004C0BB0">
        <w:rPr>
          <w:lang w:val="en-US"/>
        </w:rPr>
        <w:t xml:space="preserve">Kami </w:t>
      </w:r>
      <w:proofErr w:type="spellStart"/>
      <w:r w:rsidRPr="004C0BB0">
        <w:rPr>
          <w:lang w:val="en-US"/>
        </w:rPr>
        <w:t>berharap</w:t>
      </w:r>
      <w:proofErr w:type="spellEnd"/>
      <w:r w:rsidRPr="004C0BB0">
        <w:rPr>
          <w:lang w:val="en-US"/>
        </w:rPr>
        <w:t xml:space="preserve"> </w:t>
      </w:r>
      <w:proofErr w:type="spellStart"/>
      <w:r w:rsidRPr="004C0BB0">
        <w:rPr>
          <w:lang w:val="en-US"/>
        </w:rPr>
        <w:t>rencana</w:t>
      </w:r>
      <w:proofErr w:type="spellEnd"/>
      <w:r w:rsidRPr="004C0BB0">
        <w:rPr>
          <w:lang w:val="en-US"/>
        </w:rPr>
        <w:t xml:space="preserve"> </w:t>
      </w:r>
      <w:proofErr w:type="spellStart"/>
      <w:r w:rsidRPr="004C0BB0">
        <w:rPr>
          <w:lang w:val="en-US"/>
        </w:rPr>
        <w:t>operasional</w:t>
      </w:r>
      <w:proofErr w:type="spellEnd"/>
      <w:r w:rsidRPr="004C0BB0">
        <w:rPr>
          <w:lang w:val="en-US"/>
        </w:rPr>
        <w:t xml:space="preserve"> </w:t>
      </w:r>
      <w:proofErr w:type="spellStart"/>
      <w:r w:rsidRPr="004C0BB0">
        <w:rPr>
          <w:lang w:val="en-US"/>
        </w:rPr>
        <w:t>ini</w:t>
      </w:r>
      <w:proofErr w:type="spellEnd"/>
      <w:r w:rsidRPr="004C0BB0">
        <w:rPr>
          <w:lang w:val="en-US"/>
        </w:rPr>
        <w:t xml:space="preserve"> </w:t>
      </w:r>
      <w:proofErr w:type="spellStart"/>
      <w:r w:rsidRPr="004C0BB0">
        <w:rPr>
          <w:lang w:val="en-US"/>
        </w:rPr>
        <w:t>dapat</w:t>
      </w:r>
      <w:proofErr w:type="spellEnd"/>
      <w:r w:rsidRPr="004C0BB0">
        <w:rPr>
          <w:lang w:val="en-US"/>
        </w:rPr>
        <w:t xml:space="preserve"> </w:t>
      </w:r>
      <w:proofErr w:type="spellStart"/>
      <w:r w:rsidRPr="004C0BB0">
        <w:rPr>
          <w:lang w:val="en-US"/>
        </w:rPr>
        <w:t>menjadi</w:t>
      </w:r>
      <w:proofErr w:type="spellEnd"/>
      <w:r w:rsidRPr="004C0BB0">
        <w:rPr>
          <w:lang w:val="en-US"/>
        </w:rPr>
        <w:t xml:space="preserve"> </w:t>
      </w:r>
      <w:proofErr w:type="spellStart"/>
      <w:r w:rsidRPr="004C0BB0">
        <w:rPr>
          <w:lang w:val="en-US"/>
        </w:rPr>
        <w:t>landasan</w:t>
      </w:r>
      <w:proofErr w:type="spellEnd"/>
      <w:r w:rsidRPr="004C0BB0">
        <w:rPr>
          <w:lang w:val="en-US"/>
        </w:rPr>
        <w:t xml:space="preserve"> yang </w:t>
      </w:r>
      <w:proofErr w:type="spellStart"/>
      <w:r w:rsidRPr="004C0BB0">
        <w:rPr>
          <w:lang w:val="en-US"/>
        </w:rPr>
        <w:t>kokoh</w:t>
      </w:r>
      <w:proofErr w:type="spellEnd"/>
      <w:r w:rsidRPr="004C0BB0">
        <w:rPr>
          <w:lang w:val="en-US"/>
        </w:rPr>
        <w:t xml:space="preserve"> </w:t>
      </w:r>
      <w:proofErr w:type="spellStart"/>
      <w:r w:rsidRPr="004C0BB0">
        <w:rPr>
          <w:lang w:val="en-US"/>
        </w:rPr>
        <w:t>dalam</w:t>
      </w:r>
      <w:proofErr w:type="spellEnd"/>
      <w:r w:rsidRPr="004C0BB0">
        <w:rPr>
          <w:lang w:val="en-US"/>
        </w:rPr>
        <w:t xml:space="preserve"> </w:t>
      </w:r>
      <w:proofErr w:type="spellStart"/>
      <w:r w:rsidRPr="004C0BB0">
        <w:rPr>
          <w:lang w:val="en-US"/>
        </w:rPr>
        <w:t>menghadapi</w:t>
      </w:r>
      <w:proofErr w:type="spellEnd"/>
      <w:r w:rsidRPr="004C0BB0">
        <w:rPr>
          <w:lang w:val="en-US"/>
        </w:rPr>
        <w:t xml:space="preserve"> </w:t>
      </w:r>
      <w:proofErr w:type="spellStart"/>
      <w:r w:rsidRPr="004C0BB0">
        <w:rPr>
          <w:lang w:val="en-US"/>
        </w:rPr>
        <w:t>berbagai</w:t>
      </w:r>
      <w:proofErr w:type="spellEnd"/>
      <w:r w:rsidRPr="004C0BB0">
        <w:rPr>
          <w:lang w:val="en-US"/>
        </w:rPr>
        <w:t xml:space="preserve"> </w:t>
      </w:r>
      <w:proofErr w:type="spellStart"/>
      <w:r w:rsidRPr="004C0BB0">
        <w:rPr>
          <w:lang w:val="en-US"/>
        </w:rPr>
        <w:t>tantangan</w:t>
      </w:r>
      <w:proofErr w:type="spellEnd"/>
      <w:r w:rsidRPr="004C0BB0">
        <w:rPr>
          <w:lang w:val="en-US"/>
        </w:rPr>
        <w:t xml:space="preserve"> dan </w:t>
      </w:r>
      <w:proofErr w:type="spellStart"/>
      <w:r w:rsidRPr="004C0BB0">
        <w:rPr>
          <w:lang w:val="en-US"/>
        </w:rPr>
        <w:t>peluang</w:t>
      </w:r>
      <w:proofErr w:type="spellEnd"/>
      <w:r w:rsidRPr="004C0BB0">
        <w:rPr>
          <w:lang w:val="en-US"/>
        </w:rPr>
        <w:t xml:space="preserve"> di masa </w:t>
      </w:r>
      <w:proofErr w:type="spellStart"/>
      <w:r w:rsidRPr="004C0BB0">
        <w:rPr>
          <w:lang w:val="en-US"/>
        </w:rPr>
        <w:t>depan</w:t>
      </w:r>
      <w:proofErr w:type="spellEnd"/>
      <w:r w:rsidRPr="004C0BB0">
        <w:rPr>
          <w:lang w:val="en-US"/>
        </w:rPr>
        <w:t xml:space="preserve">, </w:t>
      </w:r>
      <w:proofErr w:type="spellStart"/>
      <w:r w:rsidRPr="004C0BB0">
        <w:rPr>
          <w:lang w:val="en-US"/>
        </w:rPr>
        <w:t>serta</w:t>
      </w:r>
      <w:proofErr w:type="spellEnd"/>
      <w:r w:rsidRPr="004C0BB0">
        <w:rPr>
          <w:lang w:val="en-US"/>
        </w:rPr>
        <w:t xml:space="preserve"> </w:t>
      </w:r>
      <w:proofErr w:type="spellStart"/>
      <w:r w:rsidRPr="004C0BB0">
        <w:rPr>
          <w:lang w:val="en-US"/>
        </w:rPr>
        <w:t>mewujudkan</w:t>
      </w:r>
      <w:proofErr w:type="spellEnd"/>
      <w:r w:rsidRPr="004C0BB0">
        <w:rPr>
          <w:lang w:val="en-US"/>
        </w:rPr>
        <w:t xml:space="preserve"> </w:t>
      </w:r>
      <w:proofErr w:type="spellStart"/>
      <w:r w:rsidRPr="004C0BB0">
        <w:rPr>
          <w:lang w:val="en-US"/>
        </w:rPr>
        <w:t>visi</w:t>
      </w:r>
      <w:proofErr w:type="spellEnd"/>
      <w:r w:rsidRPr="004C0BB0">
        <w:rPr>
          <w:lang w:val="en-US"/>
        </w:rPr>
        <w:t xml:space="preserve"> dan </w:t>
      </w:r>
      <w:proofErr w:type="spellStart"/>
      <w:r w:rsidRPr="004C0BB0">
        <w:rPr>
          <w:lang w:val="en-US"/>
        </w:rPr>
        <w:t>misi</w:t>
      </w:r>
      <w:proofErr w:type="spellEnd"/>
      <w:r w:rsidRPr="004C0BB0">
        <w:rPr>
          <w:lang w:val="en-US"/>
        </w:rPr>
        <w:t xml:space="preserve"> Program Studi </w:t>
      </w:r>
      <w:proofErr w:type="spellStart"/>
      <w:r w:rsidRPr="004C0BB0">
        <w:rPr>
          <w:lang w:val="en-US"/>
        </w:rPr>
        <w:t>Hubungan</w:t>
      </w:r>
      <w:proofErr w:type="spellEnd"/>
      <w:r w:rsidRPr="004C0BB0">
        <w:rPr>
          <w:lang w:val="en-US"/>
        </w:rPr>
        <w:t xml:space="preserve"> </w:t>
      </w:r>
      <w:proofErr w:type="spellStart"/>
      <w:r w:rsidRPr="004C0BB0">
        <w:rPr>
          <w:lang w:val="en-US"/>
        </w:rPr>
        <w:t>Internasional</w:t>
      </w:r>
      <w:proofErr w:type="spellEnd"/>
      <w:r w:rsidRPr="004C0BB0">
        <w:rPr>
          <w:lang w:val="en-US"/>
        </w:rPr>
        <w:t xml:space="preserve"> </w:t>
      </w:r>
      <w:proofErr w:type="spellStart"/>
      <w:r w:rsidRPr="004C0BB0">
        <w:rPr>
          <w:lang w:val="en-US"/>
        </w:rPr>
        <w:t>dalam</w:t>
      </w:r>
      <w:proofErr w:type="spellEnd"/>
      <w:r w:rsidRPr="004C0BB0">
        <w:rPr>
          <w:lang w:val="en-US"/>
        </w:rPr>
        <w:t xml:space="preserve"> </w:t>
      </w:r>
      <w:proofErr w:type="spellStart"/>
      <w:r w:rsidRPr="004C0BB0">
        <w:rPr>
          <w:lang w:val="en-US"/>
        </w:rPr>
        <w:t>mencetak</w:t>
      </w:r>
      <w:proofErr w:type="spellEnd"/>
      <w:r w:rsidRPr="004C0BB0">
        <w:rPr>
          <w:lang w:val="en-US"/>
        </w:rPr>
        <w:t xml:space="preserve"> </w:t>
      </w:r>
      <w:proofErr w:type="spellStart"/>
      <w:r w:rsidRPr="004C0BB0">
        <w:rPr>
          <w:lang w:val="en-US"/>
        </w:rPr>
        <w:t>lulusan</w:t>
      </w:r>
      <w:proofErr w:type="spellEnd"/>
      <w:r w:rsidRPr="004C0BB0">
        <w:rPr>
          <w:lang w:val="en-US"/>
        </w:rPr>
        <w:t xml:space="preserve"> yang </w:t>
      </w:r>
      <w:proofErr w:type="spellStart"/>
      <w:r w:rsidRPr="004C0BB0">
        <w:rPr>
          <w:lang w:val="en-US"/>
        </w:rPr>
        <w:t>berkualitas</w:t>
      </w:r>
      <w:proofErr w:type="spellEnd"/>
      <w:r w:rsidRPr="004C0BB0">
        <w:rPr>
          <w:lang w:val="en-US"/>
        </w:rPr>
        <w:t xml:space="preserve"> dan </w:t>
      </w:r>
      <w:proofErr w:type="spellStart"/>
      <w:r w:rsidRPr="004C0BB0">
        <w:rPr>
          <w:lang w:val="en-US"/>
        </w:rPr>
        <w:t>mampu</w:t>
      </w:r>
      <w:proofErr w:type="spellEnd"/>
      <w:r w:rsidRPr="004C0BB0">
        <w:rPr>
          <w:lang w:val="en-US"/>
        </w:rPr>
        <w:t xml:space="preserve"> </w:t>
      </w:r>
      <w:proofErr w:type="spellStart"/>
      <w:r w:rsidRPr="004C0BB0">
        <w:rPr>
          <w:lang w:val="en-US"/>
        </w:rPr>
        <w:t>bersaing</w:t>
      </w:r>
      <w:proofErr w:type="spellEnd"/>
      <w:r w:rsidRPr="004C0BB0">
        <w:rPr>
          <w:lang w:val="en-US"/>
        </w:rPr>
        <w:t xml:space="preserve"> di </w:t>
      </w:r>
      <w:proofErr w:type="spellStart"/>
      <w:r w:rsidRPr="004C0BB0">
        <w:rPr>
          <w:lang w:val="en-US"/>
        </w:rPr>
        <w:t>tingkat</w:t>
      </w:r>
      <w:proofErr w:type="spellEnd"/>
      <w:r w:rsidRPr="004C0BB0">
        <w:rPr>
          <w:lang w:val="en-US"/>
        </w:rPr>
        <w:t xml:space="preserve"> global.</w:t>
      </w:r>
    </w:p>
    <w:p w14:paraId="276C802F" w14:textId="77777777" w:rsidR="004C0BB0" w:rsidRPr="004C0BB0" w:rsidRDefault="004C0BB0" w:rsidP="004C0BB0">
      <w:pPr>
        <w:spacing w:line="360" w:lineRule="auto"/>
        <w:ind w:right="-46"/>
        <w:jc w:val="both"/>
        <w:rPr>
          <w:lang w:val="en-US"/>
        </w:rPr>
      </w:pPr>
    </w:p>
    <w:p w14:paraId="3B7857BD" w14:textId="087E4659" w:rsidR="004C0BB0" w:rsidRPr="004C0BB0" w:rsidRDefault="004C0BB0" w:rsidP="004C0BB0">
      <w:pPr>
        <w:spacing w:line="360" w:lineRule="auto"/>
        <w:ind w:right="-46"/>
        <w:jc w:val="both"/>
        <w:rPr>
          <w:lang w:val="en-US"/>
        </w:rPr>
      </w:pPr>
      <w:proofErr w:type="spellStart"/>
      <w:r w:rsidRPr="004C0BB0">
        <w:rPr>
          <w:lang w:val="en-US"/>
        </w:rPr>
        <w:t>Terima</w:t>
      </w:r>
      <w:proofErr w:type="spellEnd"/>
      <w:r w:rsidRPr="004C0BB0">
        <w:rPr>
          <w:lang w:val="en-US"/>
        </w:rPr>
        <w:t xml:space="preserve"> </w:t>
      </w:r>
      <w:proofErr w:type="spellStart"/>
      <w:r w:rsidRPr="004C0BB0">
        <w:rPr>
          <w:lang w:val="en-US"/>
        </w:rPr>
        <w:t>kasih</w:t>
      </w:r>
      <w:proofErr w:type="spellEnd"/>
      <w:r w:rsidRPr="004C0BB0">
        <w:rPr>
          <w:lang w:val="en-US"/>
        </w:rPr>
        <w:t>.</w:t>
      </w:r>
    </w:p>
    <w:sectPr w:rsidR="004C0BB0" w:rsidRPr="004C0BB0" w:rsidSect="00417B74">
      <w:footerReference w:type="default" r:id="rId13"/>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6C954" w14:textId="77777777" w:rsidR="00417B74" w:rsidRDefault="00417B74" w:rsidP="00D6426C">
      <w:r>
        <w:separator/>
      </w:r>
    </w:p>
  </w:endnote>
  <w:endnote w:type="continuationSeparator" w:id="0">
    <w:p w14:paraId="50AE8395" w14:textId="77777777" w:rsidR="00417B74" w:rsidRDefault="00417B74" w:rsidP="00D6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147221"/>
      <w:docPartObj>
        <w:docPartGallery w:val="Page Numbers (Bottom of Page)"/>
        <w:docPartUnique/>
      </w:docPartObj>
    </w:sdtPr>
    <w:sdtEndPr>
      <w:rPr>
        <w:noProof/>
      </w:rPr>
    </w:sdtEndPr>
    <w:sdtContent>
      <w:p w14:paraId="48010EFB" w14:textId="05D2E88B" w:rsidR="003839CE" w:rsidRDefault="00383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558363" w14:textId="77777777" w:rsidR="003839CE" w:rsidRDefault="00383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728535"/>
      <w:docPartObj>
        <w:docPartGallery w:val="Page Numbers (Bottom of Page)"/>
        <w:docPartUnique/>
      </w:docPartObj>
    </w:sdtPr>
    <w:sdtEndPr>
      <w:rPr>
        <w:noProof/>
      </w:rPr>
    </w:sdtEndPr>
    <w:sdtContent>
      <w:p w14:paraId="73378E24" w14:textId="42A26AE8" w:rsidR="003839CE" w:rsidRDefault="00383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1CBFB1" w14:textId="77777777" w:rsidR="003839CE" w:rsidRDefault="003839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C4081" w14:textId="53A79D76" w:rsidR="00071E0C" w:rsidRPr="00D6426C" w:rsidRDefault="00071E0C" w:rsidP="00D64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F1B44" w14:textId="77777777" w:rsidR="00417B74" w:rsidRDefault="00417B74" w:rsidP="00D6426C">
      <w:r>
        <w:separator/>
      </w:r>
    </w:p>
  </w:footnote>
  <w:footnote w:type="continuationSeparator" w:id="0">
    <w:p w14:paraId="1E2D8161" w14:textId="77777777" w:rsidR="00417B74" w:rsidRDefault="00417B74" w:rsidP="00D64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4586"/>
    <w:multiLevelType w:val="multilevel"/>
    <w:tmpl w:val="DCAC3246"/>
    <w:lvl w:ilvl="0">
      <w:start w:val="1"/>
      <w:numFmt w:val="decimal"/>
      <w:lvlText w:val="%1"/>
      <w:lvlJc w:val="left"/>
      <w:pPr>
        <w:ind w:left="1709" w:hanging="361"/>
      </w:pPr>
      <w:rPr>
        <w:rFonts w:hint="default"/>
        <w:lang w:val="id" w:eastAsia="en-US" w:bidi="ar-SA"/>
      </w:rPr>
    </w:lvl>
    <w:lvl w:ilvl="1">
      <w:start w:val="1"/>
      <w:numFmt w:val="decimal"/>
      <w:lvlText w:val="%1.%2"/>
      <w:lvlJc w:val="left"/>
      <w:pPr>
        <w:ind w:left="1709" w:hanging="361"/>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485" w:hanging="361"/>
      </w:pPr>
      <w:rPr>
        <w:rFonts w:hint="default"/>
        <w:lang w:val="id" w:eastAsia="en-US" w:bidi="ar-SA"/>
      </w:rPr>
    </w:lvl>
    <w:lvl w:ilvl="3">
      <w:numFmt w:val="bullet"/>
      <w:lvlText w:val="•"/>
      <w:lvlJc w:val="left"/>
      <w:pPr>
        <w:ind w:left="4378" w:hanging="361"/>
      </w:pPr>
      <w:rPr>
        <w:rFonts w:hint="default"/>
        <w:lang w:val="id" w:eastAsia="en-US" w:bidi="ar-SA"/>
      </w:rPr>
    </w:lvl>
    <w:lvl w:ilvl="4">
      <w:numFmt w:val="bullet"/>
      <w:lvlText w:val="•"/>
      <w:lvlJc w:val="left"/>
      <w:pPr>
        <w:ind w:left="5271" w:hanging="361"/>
      </w:pPr>
      <w:rPr>
        <w:rFonts w:hint="default"/>
        <w:lang w:val="id" w:eastAsia="en-US" w:bidi="ar-SA"/>
      </w:rPr>
    </w:lvl>
    <w:lvl w:ilvl="5">
      <w:numFmt w:val="bullet"/>
      <w:lvlText w:val="•"/>
      <w:lvlJc w:val="left"/>
      <w:pPr>
        <w:ind w:left="6164" w:hanging="361"/>
      </w:pPr>
      <w:rPr>
        <w:rFonts w:hint="default"/>
        <w:lang w:val="id" w:eastAsia="en-US" w:bidi="ar-SA"/>
      </w:rPr>
    </w:lvl>
    <w:lvl w:ilvl="6">
      <w:numFmt w:val="bullet"/>
      <w:lvlText w:val="•"/>
      <w:lvlJc w:val="left"/>
      <w:pPr>
        <w:ind w:left="7056" w:hanging="361"/>
      </w:pPr>
      <w:rPr>
        <w:rFonts w:hint="default"/>
        <w:lang w:val="id" w:eastAsia="en-US" w:bidi="ar-SA"/>
      </w:rPr>
    </w:lvl>
    <w:lvl w:ilvl="7">
      <w:numFmt w:val="bullet"/>
      <w:lvlText w:val="•"/>
      <w:lvlJc w:val="left"/>
      <w:pPr>
        <w:ind w:left="7949" w:hanging="361"/>
      </w:pPr>
      <w:rPr>
        <w:rFonts w:hint="default"/>
        <w:lang w:val="id" w:eastAsia="en-US" w:bidi="ar-SA"/>
      </w:rPr>
    </w:lvl>
    <w:lvl w:ilvl="8">
      <w:numFmt w:val="bullet"/>
      <w:lvlText w:val="•"/>
      <w:lvlJc w:val="left"/>
      <w:pPr>
        <w:ind w:left="8842" w:hanging="361"/>
      </w:pPr>
      <w:rPr>
        <w:rFonts w:hint="default"/>
        <w:lang w:val="id" w:eastAsia="en-US" w:bidi="ar-SA"/>
      </w:rPr>
    </w:lvl>
  </w:abstractNum>
  <w:abstractNum w:abstractNumId="1" w15:restartNumberingAfterBreak="0">
    <w:nsid w:val="106656D6"/>
    <w:multiLevelType w:val="hybridMultilevel"/>
    <w:tmpl w:val="2D7A0C12"/>
    <w:lvl w:ilvl="0" w:tplc="8FE83EE0">
      <w:start w:val="1"/>
      <w:numFmt w:val="decimal"/>
      <w:lvlText w:val="%1."/>
      <w:lvlJc w:val="left"/>
      <w:pPr>
        <w:ind w:left="1775" w:hanging="4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63C85600">
      <w:numFmt w:val="bullet"/>
      <w:lvlText w:val="•"/>
      <w:lvlJc w:val="left"/>
      <w:pPr>
        <w:ind w:left="2664" w:hanging="428"/>
      </w:pPr>
      <w:rPr>
        <w:rFonts w:hint="default"/>
        <w:lang w:val="id" w:eastAsia="en-US" w:bidi="ar-SA"/>
      </w:rPr>
    </w:lvl>
    <w:lvl w:ilvl="2" w:tplc="D8AA9770">
      <w:numFmt w:val="bullet"/>
      <w:lvlText w:val="•"/>
      <w:lvlJc w:val="left"/>
      <w:pPr>
        <w:ind w:left="3549" w:hanging="428"/>
      </w:pPr>
      <w:rPr>
        <w:rFonts w:hint="default"/>
        <w:lang w:val="id" w:eastAsia="en-US" w:bidi="ar-SA"/>
      </w:rPr>
    </w:lvl>
    <w:lvl w:ilvl="3" w:tplc="40AC6394">
      <w:numFmt w:val="bullet"/>
      <w:lvlText w:val="•"/>
      <w:lvlJc w:val="left"/>
      <w:pPr>
        <w:ind w:left="4434" w:hanging="428"/>
      </w:pPr>
      <w:rPr>
        <w:rFonts w:hint="default"/>
        <w:lang w:val="id" w:eastAsia="en-US" w:bidi="ar-SA"/>
      </w:rPr>
    </w:lvl>
    <w:lvl w:ilvl="4" w:tplc="AF8288B0">
      <w:numFmt w:val="bullet"/>
      <w:lvlText w:val="•"/>
      <w:lvlJc w:val="left"/>
      <w:pPr>
        <w:ind w:left="5319" w:hanging="428"/>
      </w:pPr>
      <w:rPr>
        <w:rFonts w:hint="default"/>
        <w:lang w:val="id" w:eastAsia="en-US" w:bidi="ar-SA"/>
      </w:rPr>
    </w:lvl>
    <w:lvl w:ilvl="5" w:tplc="68CE3366">
      <w:numFmt w:val="bullet"/>
      <w:lvlText w:val="•"/>
      <w:lvlJc w:val="left"/>
      <w:pPr>
        <w:ind w:left="6204" w:hanging="428"/>
      </w:pPr>
      <w:rPr>
        <w:rFonts w:hint="default"/>
        <w:lang w:val="id" w:eastAsia="en-US" w:bidi="ar-SA"/>
      </w:rPr>
    </w:lvl>
    <w:lvl w:ilvl="6" w:tplc="3D1257A0">
      <w:numFmt w:val="bullet"/>
      <w:lvlText w:val="•"/>
      <w:lvlJc w:val="left"/>
      <w:pPr>
        <w:ind w:left="7088" w:hanging="428"/>
      </w:pPr>
      <w:rPr>
        <w:rFonts w:hint="default"/>
        <w:lang w:val="id" w:eastAsia="en-US" w:bidi="ar-SA"/>
      </w:rPr>
    </w:lvl>
    <w:lvl w:ilvl="7" w:tplc="2C74D444">
      <w:numFmt w:val="bullet"/>
      <w:lvlText w:val="•"/>
      <w:lvlJc w:val="left"/>
      <w:pPr>
        <w:ind w:left="7973" w:hanging="428"/>
      </w:pPr>
      <w:rPr>
        <w:rFonts w:hint="default"/>
        <w:lang w:val="id" w:eastAsia="en-US" w:bidi="ar-SA"/>
      </w:rPr>
    </w:lvl>
    <w:lvl w:ilvl="8" w:tplc="C3DA3AF2">
      <w:numFmt w:val="bullet"/>
      <w:lvlText w:val="•"/>
      <w:lvlJc w:val="left"/>
      <w:pPr>
        <w:ind w:left="8858" w:hanging="428"/>
      </w:pPr>
      <w:rPr>
        <w:rFonts w:hint="default"/>
        <w:lang w:val="id" w:eastAsia="en-US" w:bidi="ar-SA"/>
      </w:rPr>
    </w:lvl>
  </w:abstractNum>
  <w:abstractNum w:abstractNumId="2" w15:restartNumberingAfterBreak="0">
    <w:nsid w:val="16B716B3"/>
    <w:multiLevelType w:val="multilevel"/>
    <w:tmpl w:val="16B716B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DF77A6"/>
    <w:multiLevelType w:val="multilevel"/>
    <w:tmpl w:val="C802B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744C7B"/>
    <w:multiLevelType w:val="multilevel"/>
    <w:tmpl w:val="1F744C7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700" w:hanging="720"/>
      </w:pPr>
      <w:rPr>
        <w:rFonts w:hint="default"/>
        <w:i w:val="0"/>
        <w:i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A30DB0"/>
    <w:multiLevelType w:val="hybridMultilevel"/>
    <w:tmpl w:val="7048077C"/>
    <w:lvl w:ilvl="0" w:tplc="9C8AD68C">
      <w:start w:val="1"/>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66E28868">
      <w:numFmt w:val="bullet"/>
      <w:lvlText w:val="•"/>
      <w:lvlJc w:val="left"/>
      <w:pPr>
        <w:ind w:left="2664" w:hanging="428"/>
      </w:pPr>
      <w:rPr>
        <w:rFonts w:hint="default"/>
        <w:lang w:val="id" w:eastAsia="en-US" w:bidi="ar-SA"/>
      </w:rPr>
    </w:lvl>
    <w:lvl w:ilvl="2" w:tplc="702CBA5E">
      <w:numFmt w:val="bullet"/>
      <w:lvlText w:val="•"/>
      <w:lvlJc w:val="left"/>
      <w:pPr>
        <w:ind w:left="3549" w:hanging="428"/>
      </w:pPr>
      <w:rPr>
        <w:rFonts w:hint="default"/>
        <w:lang w:val="id" w:eastAsia="en-US" w:bidi="ar-SA"/>
      </w:rPr>
    </w:lvl>
    <w:lvl w:ilvl="3" w:tplc="47CCEFEC">
      <w:numFmt w:val="bullet"/>
      <w:lvlText w:val="•"/>
      <w:lvlJc w:val="left"/>
      <w:pPr>
        <w:ind w:left="4434" w:hanging="428"/>
      </w:pPr>
      <w:rPr>
        <w:rFonts w:hint="default"/>
        <w:lang w:val="id" w:eastAsia="en-US" w:bidi="ar-SA"/>
      </w:rPr>
    </w:lvl>
    <w:lvl w:ilvl="4" w:tplc="E9AADDAA">
      <w:numFmt w:val="bullet"/>
      <w:lvlText w:val="•"/>
      <w:lvlJc w:val="left"/>
      <w:pPr>
        <w:ind w:left="5319" w:hanging="428"/>
      </w:pPr>
      <w:rPr>
        <w:rFonts w:hint="default"/>
        <w:lang w:val="id" w:eastAsia="en-US" w:bidi="ar-SA"/>
      </w:rPr>
    </w:lvl>
    <w:lvl w:ilvl="5" w:tplc="50925F9A">
      <w:numFmt w:val="bullet"/>
      <w:lvlText w:val="•"/>
      <w:lvlJc w:val="left"/>
      <w:pPr>
        <w:ind w:left="6204" w:hanging="428"/>
      </w:pPr>
      <w:rPr>
        <w:rFonts w:hint="default"/>
        <w:lang w:val="id" w:eastAsia="en-US" w:bidi="ar-SA"/>
      </w:rPr>
    </w:lvl>
    <w:lvl w:ilvl="6" w:tplc="20F016BE">
      <w:numFmt w:val="bullet"/>
      <w:lvlText w:val="•"/>
      <w:lvlJc w:val="left"/>
      <w:pPr>
        <w:ind w:left="7088" w:hanging="428"/>
      </w:pPr>
      <w:rPr>
        <w:rFonts w:hint="default"/>
        <w:lang w:val="id" w:eastAsia="en-US" w:bidi="ar-SA"/>
      </w:rPr>
    </w:lvl>
    <w:lvl w:ilvl="7" w:tplc="EE28FE64">
      <w:numFmt w:val="bullet"/>
      <w:lvlText w:val="•"/>
      <w:lvlJc w:val="left"/>
      <w:pPr>
        <w:ind w:left="7973" w:hanging="428"/>
      </w:pPr>
      <w:rPr>
        <w:rFonts w:hint="default"/>
        <w:lang w:val="id" w:eastAsia="en-US" w:bidi="ar-SA"/>
      </w:rPr>
    </w:lvl>
    <w:lvl w:ilvl="8" w:tplc="0B9E01AC">
      <w:numFmt w:val="bullet"/>
      <w:lvlText w:val="•"/>
      <w:lvlJc w:val="left"/>
      <w:pPr>
        <w:ind w:left="8858" w:hanging="428"/>
      </w:pPr>
      <w:rPr>
        <w:rFonts w:hint="default"/>
        <w:lang w:val="id" w:eastAsia="en-US" w:bidi="ar-SA"/>
      </w:rPr>
    </w:lvl>
  </w:abstractNum>
  <w:abstractNum w:abstractNumId="6" w15:restartNumberingAfterBreak="0">
    <w:nsid w:val="264152CA"/>
    <w:multiLevelType w:val="multilevel"/>
    <w:tmpl w:val="66B91B8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BAD431C"/>
    <w:multiLevelType w:val="multilevel"/>
    <w:tmpl w:val="A0EACF66"/>
    <w:lvl w:ilvl="0">
      <w:start w:val="2"/>
      <w:numFmt w:val="decimal"/>
      <w:lvlText w:val="%1"/>
      <w:lvlJc w:val="left"/>
      <w:pPr>
        <w:ind w:left="2068" w:hanging="720"/>
      </w:pPr>
      <w:rPr>
        <w:rFonts w:hint="default"/>
        <w:lang w:val="id" w:eastAsia="en-US" w:bidi="ar-SA"/>
      </w:rPr>
    </w:lvl>
    <w:lvl w:ilvl="1">
      <w:start w:val="1"/>
      <w:numFmt w:val="decimal"/>
      <w:lvlText w:val="%1.%2"/>
      <w:lvlJc w:val="left"/>
      <w:pPr>
        <w:ind w:left="2068" w:hanging="7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773" w:hanging="720"/>
      </w:pPr>
      <w:rPr>
        <w:rFonts w:hint="default"/>
        <w:lang w:val="id" w:eastAsia="en-US" w:bidi="ar-SA"/>
      </w:rPr>
    </w:lvl>
    <w:lvl w:ilvl="3">
      <w:numFmt w:val="bullet"/>
      <w:lvlText w:val="•"/>
      <w:lvlJc w:val="left"/>
      <w:pPr>
        <w:ind w:left="4630" w:hanging="720"/>
      </w:pPr>
      <w:rPr>
        <w:rFonts w:hint="default"/>
        <w:lang w:val="id" w:eastAsia="en-US" w:bidi="ar-SA"/>
      </w:rPr>
    </w:lvl>
    <w:lvl w:ilvl="4">
      <w:numFmt w:val="bullet"/>
      <w:lvlText w:val="•"/>
      <w:lvlJc w:val="left"/>
      <w:pPr>
        <w:ind w:left="5487" w:hanging="720"/>
      </w:pPr>
      <w:rPr>
        <w:rFonts w:hint="default"/>
        <w:lang w:val="id" w:eastAsia="en-US" w:bidi="ar-SA"/>
      </w:rPr>
    </w:lvl>
    <w:lvl w:ilvl="5">
      <w:numFmt w:val="bullet"/>
      <w:lvlText w:val="•"/>
      <w:lvlJc w:val="left"/>
      <w:pPr>
        <w:ind w:left="6344" w:hanging="720"/>
      </w:pPr>
      <w:rPr>
        <w:rFonts w:hint="default"/>
        <w:lang w:val="id" w:eastAsia="en-US" w:bidi="ar-SA"/>
      </w:rPr>
    </w:lvl>
    <w:lvl w:ilvl="6">
      <w:numFmt w:val="bullet"/>
      <w:lvlText w:val="•"/>
      <w:lvlJc w:val="left"/>
      <w:pPr>
        <w:ind w:left="7200" w:hanging="720"/>
      </w:pPr>
      <w:rPr>
        <w:rFonts w:hint="default"/>
        <w:lang w:val="id" w:eastAsia="en-US" w:bidi="ar-SA"/>
      </w:rPr>
    </w:lvl>
    <w:lvl w:ilvl="7">
      <w:numFmt w:val="bullet"/>
      <w:lvlText w:val="•"/>
      <w:lvlJc w:val="left"/>
      <w:pPr>
        <w:ind w:left="8057" w:hanging="720"/>
      </w:pPr>
      <w:rPr>
        <w:rFonts w:hint="default"/>
        <w:lang w:val="id" w:eastAsia="en-US" w:bidi="ar-SA"/>
      </w:rPr>
    </w:lvl>
    <w:lvl w:ilvl="8">
      <w:numFmt w:val="bullet"/>
      <w:lvlText w:val="•"/>
      <w:lvlJc w:val="left"/>
      <w:pPr>
        <w:ind w:left="8914" w:hanging="720"/>
      </w:pPr>
      <w:rPr>
        <w:rFonts w:hint="default"/>
        <w:lang w:val="id" w:eastAsia="en-US" w:bidi="ar-SA"/>
      </w:rPr>
    </w:lvl>
  </w:abstractNum>
  <w:abstractNum w:abstractNumId="8" w15:restartNumberingAfterBreak="0">
    <w:nsid w:val="2F7E3EE0"/>
    <w:multiLevelType w:val="multilevel"/>
    <w:tmpl w:val="2F7E3E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D75C11"/>
    <w:multiLevelType w:val="hybridMultilevel"/>
    <w:tmpl w:val="7E96DC46"/>
    <w:lvl w:ilvl="0" w:tplc="F5A08EF8">
      <w:start w:val="5"/>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6C069168">
      <w:numFmt w:val="bullet"/>
      <w:lvlText w:val="•"/>
      <w:lvlJc w:val="left"/>
      <w:pPr>
        <w:ind w:left="2664" w:hanging="428"/>
      </w:pPr>
      <w:rPr>
        <w:rFonts w:hint="default"/>
        <w:lang w:val="id" w:eastAsia="en-US" w:bidi="ar-SA"/>
      </w:rPr>
    </w:lvl>
    <w:lvl w:ilvl="2" w:tplc="E1B431B2">
      <w:numFmt w:val="bullet"/>
      <w:lvlText w:val="•"/>
      <w:lvlJc w:val="left"/>
      <w:pPr>
        <w:ind w:left="3549" w:hanging="428"/>
      </w:pPr>
      <w:rPr>
        <w:rFonts w:hint="default"/>
        <w:lang w:val="id" w:eastAsia="en-US" w:bidi="ar-SA"/>
      </w:rPr>
    </w:lvl>
    <w:lvl w:ilvl="3" w:tplc="DFDA5A68">
      <w:numFmt w:val="bullet"/>
      <w:lvlText w:val="•"/>
      <w:lvlJc w:val="left"/>
      <w:pPr>
        <w:ind w:left="4434" w:hanging="428"/>
      </w:pPr>
      <w:rPr>
        <w:rFonts w:hint="default"/>
        <w:lang w:val="id" w:eastAsia="en-US" w:bidi="ar-SA"/>
      </w:rPr>
    </w:lvl>
    <w:lvl w:ilvl="4" w:tplc="A0C4F702">
      <w:numFmt w:val="bullet"/>
      <w:lvlText w:val="•"/>
      <w:lvlJc w:val="left"/>
      <w:pPr>
        <w:ind w:left="5319" w:hanging="428"/>
      </w:pPr>
      <w:rPr>
        <w:rFonts w:hint="default"/>
        <w:lang w:val="id" w:eastAsia="en-US" w:bidi="ar-SA"/>
      </w:rPr>
    </w:lvl>
    <w:lvl w:ilvl="5" w:tplc="8F94B8EC">
      <w:numFmt w:val="bullet"/>
      <w:lvlText w:val="•"/>
      <w:lvlJc w:val="left"/>
      <w:pPr>
        <w:ind w:left="6204" w:hanging="428"/>
      </w:pPr>
      <w:rPr>
        <w:rFonts w:hint="default"/>
        <w:lang w:val="id" w:eastAsia="en-US" w:bidi="ar-SA"/>
      </w:rPr>
    </w:lvl>
    <w:lvl w:ilvl="6" w:tplc="AC745C82">
      <w:numFmt w:val="bullet"/>
      <w:lvlText w:val="•"/>
      <w:lvlJc w:val="left"/>
      <w:pPr>
        <w:ind w:left="7088" w:hanging="428"/>
      </w:pPr>
      <w:rPr>
        <w:rFonts w:hint="default"/>
        <w:lang w:val="id" w:eastAsia="en-US" w:bidi="ar-SA"/>
      </w:rPr>
    </w:lvl>
    <w:lvl w:ilvl="7" w:tplc="4F92F27C">
      <w:numFmt w:val="bullet"/>
      <w:lvlText w:val="•"/>
      <w:lvlJc w:val="left"/>
      <w:pPr>
        <w:ind w:left="7973" w:hanging="428"/>
      </w:pPr>
      <w:rPr>
        <w:rFonts w:hint="default"/>
        <w:lang w:val="id" w:eastAsia="en-US" w:bidi="ar-SA"/>
      </w:rPr>
    </w:lvl>
    <w:lvl w:ilvl="8" w:tplc="FE5C9FBE">
      <w:numFmt w:val="bullet"/>
      <w:lvlText w:val="•"/>
      <w:lvlJc w:val="left"/>
      <w:pPr>
        <w:ind w:left="8858" w:hanging="428"/>
      </w:pPr>
      <w:rPr>
        <w:rFonts w:hint="default"/>
        <w:lang w:val="id" w:eastAsia="en-US" w:bidi="ar-SA"/>
      </w:rPr>
    </w:lvl>
  </w:abstractNum>
  <w:abstractNum w:abstractNumId="10" w15:restartNumberingAfterBreak="0">
    <w:nsid w:val="38624D1E"/>
    <w:multiLevelType w:val="multilevel"/>
    <w:tmpl w:val="67EAD510"/>
    <w:lvl w:ilvl="0">
      <w:start w:val="1"/>
      <w:numFmt w:val="decimal"/>
      <w:lvlText w:val="%1."/>
      <w:lvlJc w:val="left"/>
      <w:pPr>
        <w:ind w:left="380" w:hanging="380"/>
      </w:pPr>
      <w:rPr>
        <w:rFonts w:hint="default"/>
      </w:rPr>
    </w:lvl>
    <w:lvl w:ilvl="1">
      <w:start w:val="1"/>
      <w:numFmt w:val="decimal"/>
      <w:lvlText w:val="%1.%2."/>
      <w:lvlJc w:val="left"/>
      <w:pPr>
        <w:ind w:left="720" w:hanging="720"/>
      </w:pPr>
      <w:rPr>
        <w:rFonts w:asciiTheme="majorBidi" w:hAnsiTheme="majorBidi" w:cstheme="majorBidi"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B9F0863"/>
    <w:multiLevelType w:val="multilevel"/>
    <w:tmpl w:val="3B9F08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B07ADA"/>
    <w:multiLevelType w:val="multilevel"/>
    <w:tmpl w:val="3CB07A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FA4AEA"/>
    <w:multiLevelType w:val="multilevel"/>
    <w:tmpl w:val="70F4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18164DF"/>
    <w:multiLevelType w:val="multilevel"/>
    <w:tmpl w:val="2898AE36"/>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6B91B83"/>
    <w:multiLevelType w:val="multilevel"/>
    <w:tmpl w:val="66B91B8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6C24861"/>
    <w:multiLevelType w:val="hybridMultilevel"/>
    <w:tmpl w:val="D9E82C80"/>
    <w:lvl w:ilvl="0" w:tplc="736A39E8">
      <w:start w:val="1"/>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CCE63E42">
      <w:numFmt w:val="bullet"/>
      <w:lvlText w:val="•"/>
      <w:lvlJc w:val="left"/>
      <w:pPr>
        <w:ind w:left="2664" w:hanging="428"/>
      </w:pPr>
      <w:rPr>
        <w:rFonts w:hint="default"/>
        <w:lang w:val="id" w:eastAsia="en-US" w:bidi="ar-SA"/>
      </w:rPr>
    </w:lvl>
    <w:lvl w:ilvl="2" w:tplc="E7601608">
      <w:numFmt w:val="bullet"/>
      <w:lvlText w:val="•"/>
      <w:lvlJc w:val="left"/>
      <w:pPr>
        <w:ind w:left="3549" w:hanging="428"/>
      </w:pPr>
      <w:rPr>
        <w:rFonts w:hint="default"/>
        <w:lang w:val="id" w:eastAsia="en-US" w:bidi="ar-SA"/>
      </w:rPr>
    </w:lvl>
    <w:lvl w:ilvl="3" w:tplc="853CB116">
      <w:numFmt w:val="bullet"/>
      <w:lvlText w:val="•"/>
      <w:lvlJc w:val="left"/>
      <w:pPr>
        <w:ind w:left="4434" w:hanging="428"/>
      </w:pPr>
      <w:rPr>
        <w:rFonts w:hint="default"/>
        <w:lang w:val="id" w:eastAsia="en-US" w:bidi="ar-SA"/>
      </w:rPr>
    </w:lvl>
    <w:lvl w:ilvl="4" w:tplc="0816A1CE">
      <w:numFmt w:val="bullet"/>
      <w:lvlText w:val="•"/>
      <w:lvlJc w:val="left"/>
      <w:pPr>
        <w:ind w:left="5319" w:hanging="428"/>
      </w:pPr>
      <w:rPr>
        <w:rFonts w:hint="default"/>
        <w:lang w:val="id" w:eastAsia="en-US" w:bidi="ar-SA"/>
      </w:rPr>
    </w:lvl>
    <w:lvl w:ilvl="5" w:tplc="DCA2C7AE">
      <w:numFmt w:val="bullet"/>
      <w:lvlText w:val="•"/>
      <w:lvlJc w:val="left"/>
      <w:pPr>
        <w:ind w:left="6204" w:hanging="428"/>
      </w:pPr>
      <w:rPr>
        <w:rFonts w:hint="default"/>
        <w:lang w:val="id" w:eastAsia="en-US" w:bidi="ar-SA"/>
      </w:rPr>
    </w:lvl>
    <w:lvl w:ilvl="6" w:tplc="19D8F974">
      <w:numFmt w:val="bullet"/>
      <w:lvlText w:val="•"/>
      <w:lvlJc w:val="left"/>
      <w:pPr>
        <w:ind w:left="7088" w:hanging="428"/>
      </w:pPr>
      <w:rPr>
        <w:rFonts w:hint="default"/>
        <w:lang w:val="id" w:eastAsia="en-US" w:bidi="ar-SA"/>
      </w:rPr>
    </w:lvl>
    <w:lvl w:ilvl="7" w:tplc="61EC1FEA">
      <w:numFmt w:val="bullet"/>
      <w:lvlText w:val="•"/>
      <w:lvlJc w:val="left"/>
      <w:pPr>
        <w:ind w:left="7973" w:hanging="428"/>
      </w:pPr>
      <w:rPr>
        <w:rFonts w:hint="default"/>
        <w:lang w:val="id" w:eastAsia="en-US" w:bidi="ar-SA"/>
      </w:rPr>
    </w:lvl>
    <w:lvl w:ilvl="8" w:tplc="B212010E">
      <w:numFmt w:val="bullet"/>
      <w:lvlText w:val="•"/>
      <w:lvlJc w:val="left"/>
      <w:pPr>
        <w:ind w:left="8858" w:hanging="428"/>
      </w:pPr>
      <w:rPr>
        <w:rFonts w:hint="default"/>
        <w:lang w:val="id" w:eastAsia="en-US" w:bidi="ar-SA"/>
      </w:rPr>
    </w:lvl>
  </w:abstractNum>
  <w:abstractNum w:abstractNumId="17" w15:restartNumberingAfterBreak="0">
    <w:nsid w:val="7DA90CDA"/>
    <w:multiLevelType w:val="multilevel"/>
    <w:tmpl w:val="7DA90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0508270">
    <w:abstractNumId w:val="9"/>
  </w:num>
  <w:num w:numId="2" w16cid:durableId="48463646">
    <w:abstractNumId w:val="1"/>
  </w:num>
  <w:num w:numId="3" w16cid:durableId="1618413830">
    <w:abstractNumId w:val="5"/>
  </w:num>
  <w:num w:numId="4" w16cid:durableId="326251921">
    <w:abstractNumId w:val="16"/>
  </w:num>
  <w:num w:numId="5" w16cid:durableId="1120106034">
    <w:abstractNumId w:val="7"/>
  </w:num>
  <w:num w:numId="6" w16cid:durableId="1152678106">
    <w:abstractNumId w:val="0"/>
  </w:num>
  <w:num w:numId="7" w16cid:durableId="924654261">
    <w:abstractNumId w:val="13"/>
  </w:num>
  <w:num w:numId="8" w16cid:durableId="229924925">
    <w:abstractNumId w:val="3"/>
  </w:num>
  <w:num w:numId="9" w16cid:durableId="1543251661">
    <w:abstractNumId w:val="15"/>
  </w:num>
  <w:num w:numId="10" w16cid:durableId="2112696451">
    <w:abstractNumId w:val="17"/>
  </w:num>
  <w:num w:numId="11" w16cid:durableId="376197589">
    <w:abstractNumId w:val="8"/>
  </w:num>
  <w:num w:numId="12" w16cid:durableId="1740322870">
    <w:abstractNumId w:val="12"/>
  </w:num>
  <w:num w:numId="13" w16cid:durableId="1104808436">
    <w:abstractNumId w:val="11"/>
  </w:num>
  <w:num w:numId="14" w16cid:durableId="1171259953">
    <w:abstractNumId w:val="2"/>
  </w:num>
  <w:num w:numId="15" w16cid:durableId="117578479">
    <w:abstractNumId w:val="4"/>
  </w:num>
  <w:num w:numId="16" w16cid:durableId="411587309">
    <w:abstractNumId w:val="14"/>
  </w:num>
  <w:num w:numId="17" w16cid:durableId="1911650834">
    <w:abstractNumId w:val="10"/>
  </w:num>
  <w:num w:numId="18" w16cid:durableId="19641896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A05"/>
    <w:rsid w:val="00044CB2"/>
    <w:rsid w:val="00071E0C"/>
    <w:rsid w:val="000922DD"/>
    <w:rsid w:val="001A5006"/>
    <w:rsid w:val="001D6ABB"/>
    <w:rsid w:val="002D57CF"/>
    <w:rsid w:val="003839CE"/>
    <w:rsid w:val="003A19ED"/>
    <w:rsid w:val="003E18BA"/>
    <w:rsid w:val="00417B74"/>
    <w:rsid w:val="004B355A"/>
    <w:rsid w:val="004C0BB0"/>
    <w:rsid w:val="004E4013"/>
    <w:rsid w:val="0068122D"/>
    <w:rsid w:val="006B3D5B"/>
    <w:rsid w:val="0075208C"/>
    <w:rsid w:val="007C3ED4"/>
    <w:rsid w:val="0091582D"/>
    <w:rsid w:val="00C949CC"/>
    <w:rsid w:val="00D6426C"/>
    <w:rsid w:val="00E25088"/>
    <w:rsid w:val="00ED5B9E"/>
    <w:rsid w:val="00FB303F"/>
    <w:rsid w:val="00FF4A0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CA567"/>
  <w15:chartTrackingRefBased/>
  <w15:docId w15:val="{0C7B78CB-E713-5843-998D-1EB62203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013"/>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FF4A05"/>
    <w:pPr>
      <w:widowControl w:val="0"/>
      <w:autoSpaceDE w:val="0"/>
      <w:autoSpaceDN w:val="0"/>
      <w:ind w:left="5"/>
      <w:jc w:val="center"/>
      <w:outlineLvl w:val="0"/>
    </w:pPr>
    <w:rPr>
      <w:b/>
      <w:bCs/>
      <w:lang w:val="id"/>
    </w:rPr>
  </w:style>
  <w:style w:type="paragraph" w:styleId="Heading2">
    <w:name w:val="heading 2"/>
    <w:basedOn w:val="Normal"/>
    <w:next w:val="Normal"/>
    <w:link w:val="Heading2Char"/>
    <w:uiPriority w:val="9"/>
    <w:unhideWhenUsed/>
    <w:qFormat/>
    <w:rsid w:val="003839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208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F4A05"/>
    <w:pPr>
      <w:widowControl w:val="0"/>
      <w:autoSpaceDE w:val="0"/>
      <w:autoSpaceDN w:val="0"/>
    </w:pPr>
    <w:rPr>
      <w:lang w:val="id"/>
    </w:rPr>
  </w:style>
  <w:style w:type="character" w:customStyle="1" w:styleId="BodyTextChar">
    <w:name w:val="Body Text Char"/>
    <w:basedOn w:val="DefaultParagraphFont"/>
    <w:link w:val="BodyText"/>
    <w:uiPriority w:val="1"/>
    <w:rsid w:val="00FF4A05"/>
    <w:rPr>
      <w:rFonts w:ascii="Times New Roman" w:eastAsia="Times New Roman" w:hAnsi="Times New Roman" w:cs="Times New Roman"/>
      <w:kern w:val="0"/>
      <w:lang w:val="id"/>
      <w14:ligatures w14:val="none"/>
    </w:rPr>
  </w:style>
  <w:style w:type="character" w:customStyle="1" w:styleId="Heading1Char">
    <w:name w:val="Heading 1 Char"/>
    <w:basedOn w:val="DefaultParagraphFont"/>
    <w:link w:val="Heading1"/>
    <w:uiPriority w:val="9"/>
    <w:rsid w:val="00FF4A05"/>
    <w:rPr>
      <w:rFonts w:ascii="Times New Roman" w:eastAsia="Times New Roman" w:hAnsi="Times New Roman" w:cs="Times New Roman"/>
      <w:b/>
      <w:bCs/>
      <w:kern w:val="0"/>
      <w:lang w:val="id"/>
      <w14:ligatures w14:val="none"/>
    </w:rPr>
  </w:style>
  <w:style w:type="paragraph" w:styleId="ListParagraph">
    <w:name w:val="List Paragraph"/>
    <w:basedOn w:val="Normal"/>
    <w:uiPriority w:val="1"/>
    <w:qFormat/>
    <w:rsid w:val="00D6426C"/>
    <w:pPr>
      <w:widowControl w:val="0"/>
      <w:autoSpaceDE w:val="0"/>
      <w:autoSpaceDN w:val="0"/>
      <w:ind w:left="1775" w:hanging="440"/>
    </w:pPr>
    <w:rPr>
      <w:sz w:val="22"/>
      <w:szCs w:val="22"/>
      <w:lang w:val="id"/>
    </w:rPr>
  </w:style>
  <w:style w:type="paragraph" w:styleId="Header">
    <w:name w:val="header"/>
    <w:basedOn w:val="Normal"/>
    <w:link w:val="HeaderChar"/>
    <w:uiPriority w:val="99"/>
    <w:unhideWhenUsed/>
    <w:rsid w:val="00D6426C"/>
    <w:pPr>
      <w:tabs>
        <w:tab w:val="center" w:pos="4513"/>
        <w:tab w:val="right" w:pos="9026"/>
      </w:tabs>
    </w:pPr>
  </w:style>
  <w:style w:type="character" w:customStyle="1" w:styleId="HeaderChar">
    <w:name w:val="Header Char"/>
    <w:basedOn w:val="DefaultParagraphFont"/>
    <w:link w:val="Header"/>
    <w:uiPriority w:val="99"/>
    <w:rsid w:val="00D6426C"/>
  </w:style>
  <w:style w:type="paragraph" w:styleId="Footer">
    <w:name w:val="footer"/>
    <w:basedOn w:val="Normal"/>
    <w:link w:val="FooterChar"/>
    <w:uiPriority w:val="99"/>
    <w:unhideWhenUsed/>
    <w:rsid w:val="00D6426C"/>
    <w:pPr>
      <w:tabs>
        <w:tab w:val="center" w:pos="4513"/>
        <w:tab w:val="right" w:pos="9026"/>
      </w:tabs>
    </w:pPr>
  </w:style>
  <w:style w:type="character" w:customStyle="1" w:styleId="FooterChar">
    <w:name w:val="Footer Char"/>
    <w:basedOn w:val="DefaultParagraphFont"/>
    <w:link w:val="Footer"/>
    <w:uiPriority w:val="99"/>
    <w:rsid w:val="00D6426C"/>
  </w:style>
  <w:style w:type="character" w:customStyle="1" w:styleId="Heading3Char">
    <w:name w:val="Heading 3 Char"/>
    <w:basedOn w:val="DefaultParagraphFont"/>
    <w:link w:val="Heading3"/>
    <w:uiPriority w:val="9"/>
    <w:semiHidden/>
    <w:rsid w:val="0075208C"/>
    <w:rPr>
      <w:rFonts w:asciiTheme="majorHAnsi" w:eastAsiaTheme="majorEastAsia" w:hAnsiTheme="majorHAnsi" w:cstheme="majorBidi"/>
      <w:color w:val="1F3763" w:themeColor="accent1" w:themeShade="7F"/>
      <w:kern w:val="0"/>
      <w:lang w:eastAsia="en-GB"/>
      <w14:ligatures w14:val="none"/>
    </w:rPr>
  </w:style>
  <w:style w:type="table" w:styleId="TableGrid">
    <w:name w:val="Table Grid"/>
    <w:basedOn w:val="TableNormal"/>
    <w:uiPriority w:val="39"/>
    <w:rsid w:val="000922DD"/>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839CE"/>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3839CE"/>
    <w:pPr>
      <w:spacing w:after="100"/>
    </w:pPr>
  </w:style>
  <w:style w:type="paragraph" w:styleId="TOC3">
    <w:name w:val="toc 3"/>
    <w:basedOn w:val="Normal"/>
    <w:next w:val="Normal"/>
    <w:autoRedefine/>
    <w:uiPriority w:val="39"/>
    <w:unhideWhenUsed/>
    <w:rsid w:val="003839CE"/>
    <w:pPr>
      <w:spacing w:after="100"/>
      <w:ind w:left="480"/>
    </w:pPr>
  </w:style>
  <w:style w:type="paragraph" w:styleId="TOC2">
    <w:name w:val="toc 2"/>
    <w:basedOn w:val="Normal"/>
    <w:next w:val="Normal"/>
    <w:autoRedefine/>
    <w:uiPriority w:val="39"/>
    <w:unhideWhenUsed/>
    <w:rsid w:val="003839CE"/>
    <w:pPr>
      <w:spacing w:after="100" w:line="259" w:lineRule="auto"/>
      <w:ind w:left="220"/>
    </w:pPr>
    <w:rPr>
      <w:rFonts w:asciiTheme="minorHAnsi" w:eastAsiaTheme="minorEastAsia" w:hAnsiTheme="minorHAnsi" w:cstheme="minorBidi"/>
      <w:kern w:val="2"/>
      <w:sz w:val="22"/>
      <w:szCs w:val="22"/>
      <w:lang w:eastAsia="en-ID"/>
      <w14:ligatures w14:val="standardContextual"/>
    </w:rPr>
  </w:style>
  <w:style w:type="paragraph" w:styleId="TOC4">
    <w:name w:val="toc 4"/>
    <w:basedOn w:val="Normal"/>
    <w:next w:val="Normal"/>
    <w:autoRedefine/>
    <w:uiPriority w:val="39"/>
    <w:unhideWhenUsed/>
    <w:rsid w:val="003839CE"/>
    <w:pPr>
      <w:spacing w:after="100" w:line="259" w:lineRule="auto"/>
      <w:ind w:left="660"/>
    </w:pPr>
    <w:rPr>
      <w:rFonts w:asciiTheme="minorHAnsi" w:eastAsiaTheme="minorEastAsia" w:hAnsiTheme="minorHAnsi" w:cstheme="minorBidi"/>
      <w:kern w:val="2"/>
      <w:sz w:val="22"/>
      <w:szCs w:val="22"/>
      <w:lang w:eastAsia="en-ID"/>
      <w14:ligatures w14:val="standardContextual"/>
    </w:rPr>
  </w:style>
  <w:style w:type="paragraph" w:styleId="TOC5">
    <w:name w:val="toc 5"/>
    <w:basedOn w:val="Normal"/>
    <w:next w:val="Normal"/>
    <w:autoRedefine/>
    <w:uiPriority w:val="39"/>
    <w:unhideWhenUsed/>
    <w:rsid w:val="003839CE"/>
    <w:pPr>
      <w:spacing w:after="100" w:line="259" w:lineRule="auto"/>
      <w:ind w:left="880"/>
    </w:pPr>
    <w:rPr>
      <w:rFonts w:asciiTheme="minorHAnsi" w:eastAsiaTheme="minorEastAsia" w:hAnsiTheme="minorHAnsi" w:cstheme="minorBidi"/>
      <w:kern w:val="2"/>
      <w:sz w:val="22"/>
      <w:szCs w:val="22"/>
      <w:lang w:eastAsia="en-ID"/>
      <w14:ligatures w14:val="standardContextual"/>
    </w:rPr>
  </w:style>
  <w:style w:type="paragraph" w:styleId="TOC6">
    <w:name w:val="toc 6"/>
    <w:basedOn w:val="Normal"/>
    <w:next w:val="Normal"/>
    <w:autoRedefine/>
    <w:uiPriority w:val="39"/>
    <w:unhideWhenUsed/>
    <w:rsid w:val="003839CE"/>
    <w:pPr>
      <w:spacing w:after="100" w:line="259" w:lineRule="auto"/>
      <w:ind w:left="1100"/>
    </w:pPr>
    <w:rPr>
      <w:rFonts w:asciiTheme="minorHAnsi" w:eastAsiaTheme="minorEastAsia" w:hAnsiTheme="minorHAnsi" w:cstheme="minorBidi"/>
      <w:kern w:val="2"/>
      <w:sz w:val="22"/>
      <w:szCs w:val="22"/>
      <w:lang w:eastAsia="en-ID"/>
      <w14:ligatures w14:val="standardContextual"/>
    </w:rPr>
  </w:style>
  <w:style w:type="paragraph" w:styleId="TOC7">
    <w:name w:val="toc 7"/>
    <w:basedOn w:val="Normal"/>
    <w:next w:val="Normal"/>
    <w:autoRedefine/>
    <w:uiPriority w:val="39"/>
    <w:unhideWhenUsed/>
    <w:rsid w:val="003839CE"/>
    <w:pPr>
      <w:spacing w:after="100" w:line="259" w:lineRule="auto"/>
      <w:ind w:left="1320"/>
    </w:pPr>
    <w:rPr>
      <w:rFonts w:asciiTheme="minorHAnsi" w:eastAsiaTheme="minorEastAsia" w:hAnsiTheme="minorHAnsi" w:cstheme="minorBidi"/>
      <w:kern w:val="2"/>
      <w:sz w:val="22"/>
      <w:szCs w:val="22"/>
      <w:lang w:eastAsia="en-ID"/>
      <w14:ligatures w14:val="standardContextual"/>
    </w:rPr>
  </w:style>
  <w:style w:type="paragraph" w:styleId="TOC8">
    <w:name w:val="toc 8"/>
    <w:basedOn w:val="Normal"/>
    <w:next w:val="Normal"/>
    <w:autoRedefine/>
    <w:uiPriority w:val="39"/>
    <w:unhideWhenUsed/>
    <w:rsid w:val="003839CE"/>
    <w:pPr>
      <w:spacing w:after="100" w:line="259" w:lineRule="auto"/>
      <w:ind w:left="1540"/>
    </w:pPr>
    <w:rPr>
      <w:rFonts w:asciiTheme="minorHAnsi" w:eastAsiaTheme="minorEastAsia" w:hAnsiTheme="minorHAnsi" w:cstheme="minorBidi"/>
      <w:kern w:val="2"/>
      <w:sz w:val="22"/>
      <w:szCs w:val="22"/>
      <w:lang w:eastAsia="en-ID"/>
      <w14:ligatures w14:val="standardContextual"/>
    </w:rPr>
  </w:style>
  <w:style w:type="paragraph" w:styleId="TOC9">
    <w:name w:val="toc 9"/>
    <w:basedOn w:val="Normal"/>
    <w:next w:val="Normal"/>
    <w:autoRedefine/>
    <w:uiPriority w:val="39"/>
    <w:unhideWhenUsed/>
    <w:rsid w:val="003839CE"/>
    <w:pPr>
      <w:spacing w:after="100" w:line="259" w:lineRule="auto"/>
      <w:ind w:left="1760"/>
    </w:pPr>
    <w:rPr>
      <w:rFonts w:asciiTheme="minorHAnsi" w:eastAsiaTheme="minorEastAsia" w:hAnsiTheme="minorHAnsi" w:cstheme="minorBidi"/>
      <w:kern w:val="2"/>
      <w:sz w:val="22"/>
      <w:szCs w:val="22"/>
      <w:lang w:eastAsia="en-ID"/>
      <w14:ligatures w14:val="standardContextual"/>
    </w:rPr>
  </w:style>
  <w:style w:type="character" w:styleId="Hyperlink">
    <w:name w:val="Hyperlink"/>
    <w:basedOn w:val="DefaultParagraphFont"/>
    <w:uiPriority w:val="99"/>
    <w:unhideWhenUsed/>
    <w:rsid w:val="003839CE"/>
    <w:rPr>
      <w:color w:val="0563C1" w:themeColor="hyperlink"/>
      <w:u w:val="single"/>
    </w:rPr>
  </w:style>
  <w:style w:type="character" w:styleId="UnresolvedMention">
    <w:name w:val="Unresolved Mention"/>
    <w:basedOn w:val="DefaultParagraphFont"/>
    <w:uiPriority w:val="99"/>
    <w:semiHidden/>
    <w:unhideWhenUsed/>
    <w:rsid w:val="003839CE"/>
    <w:rPr>
      <w:color w:val="605E5C"/>
      <w:shd w:val="clear" w:color="auto" w:fill="E1DFDD"/>
    </w:rPr>
  </w:style>
  <w:style w:type="character" w:customStyle="1" w:styleId="Heading2Char">
    <w:name w:val="Heading 2 Char"/>
    <w:basedOn w:val="DefaultParagraphFont"/>
    <w:link w:val="Heading2"/>
    <w:uiPriority w:val="9"/>
    <w:rsid w:val="003839CE"/>
    <w:rPr>
      <w:rFonts w:asciiTheme="majorHAnsi" w:eastAsiaTheme="majorEastAsia" w:hAnsiTheme="majorHAnsi" w:cstheme="majorBidi"/>
      <w:color w:val="2F5496" w:themeColor="accent1" w:themeShade="BF"/>
      <w:kern w:val="0"/>
      <w:sz w:val="26"/>
      <w:szCs w:val="26"/>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3827231">
      <w:bodyDiv w:val="1"/>
      <w:marLeft w:val="0"/>
      <w:marRight w:val="0"/>
      <w:marTop w:val="0"/>
      <w:marBottom w:val="0"/>
      <w:divBdr>
        <w:top w:val="none" w:sz="0" w:space="0" w:color="auto"/>
        <w:left w:val="none" w:sz="0" w:space="0" w:color="auto"/>
        <w:bottom w:val="none" w:sz="0" w:space="0" w:color="auto"/>
        <w:right w:val="none" w:sz="0" w:space="0" w:color="auto"/>
      </w:divBdr>
    </w:div>
    <w:div w:id="983314246">
      <w:bodyDiv w:val="1"/>
      <w:marLeft w:val="0"/>
      <w:marRight w:val="0"/>
      <w:marTop w:val="0"/>
      <w:marBottom w:val="0"/>
      <w:divBdr>
        <w:top w:val="none" w:sz="0" w:space="0" w:color="auto"/>
        <w:left w:val="none" w:sz="0" w:space="0" w:color="auto"/>
        <w:bottom w:val="none" w:sz="0" w:space="0" w:color="auto"/>
        <w:right w:val="none" w:sz="0" w:space="0" w:color="auto"/>
      </w:divBdr>
    </w:div>
    <w:div w:id="1276474717">
      <w:bodyDiv w:val="1"/>
      <w:marLeft w:val="0"/>
      <w:marRight w:val="0"/>
      <w:marTop w:val="0"/>
      <w:marBottom w:val="0"/>
      <w:divBdr>
        <w:top w:val="none" w:sz="0" w:space="0" w:color="auto"/>
        <w:left w:val="none" w:sz="0" w:space="0" w:color="auto"/>
        <w:bottom w:val="none" w:sz="0" w:space="0" w:color="auto"/>
        <w:right w:val="none" w:sz="0" w:space="0" w:color="auto"/>
      </w:divBdr>
    </w:div>
    <w:div w:id="154004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9305B-36F7-47BC-9F32-FDDCCE74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2490</Words>
  <Characters>14196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Aberar Guridno</dc:creator>
  <cp:keywords/>
  <dc:description/>
  <cp:lastModifiedBy>Muhammad Zulham</cp:lastModifiedBy>
  <cp:revision>4</cp:revision>
  <dcterms:created xsi:type="dcterms:W3CDTF">2024-02-28T04:33:00Z</dcterms:created>
  <dcterms:modified xsi:type="dcterms:W3CDTF">2024-02-28T05:11:00Z</dcterms:modified>
</cp:coreProperties>
</file>